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3264" w14:textId="77777777" w:rsidR="00DC6C11" w:rsidRDefault="00DC6C11" w:rsidP="007E1835">
      <w:pPr>
        <w:spacing w:after="0" w:line="240" w:lineRule="auto"/>
        <w:jc w:val="center"/>
        <w:rPr>
          <w:rFonts w:asciiTheme="minorHAnsi" w:hAnsiTheme="minorHAnsi" w:cstheme="minorHAnsi"/>
          <w:noProof/>
        </w:rPr>
      </w:pPr>
    </w:p>
    <w:p w14:paraId="2E0EC97F" w14:textId="278DF509" w:rsidR="00335991" w:rsidRPr="00A803E3" w:rsidRDefault="00325E7F" w:rsidP="007E183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803E3">
        <w:rPr>
          <w:rFonts w:asciiTheme="minorHAnsi" w:hAnsiTheme="minorHAnsi" w:cstheme="minorHAnsi"/>
          <w:noProof/>
        </w:rPr>
        <w:drawing>
          <wp:inline distT="0" distB="0" distL="0" distR="0" wp14:anchorId="6112C857" wp14:editId="7EB9CD57">
            <wp:extent cx="4657689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99" b="31882"/>
                    <a:stretch/>
                  </pic:blipFill>
                  <pic:spPr bwMode="auto">
                    <a:xfrm>
                      <a:off x="0" y="0"/>
                      <a:ext cx="4672243" cy="1738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40B71" w14:textId="7B19B75F" w:rsidR="00335991" w:rsidRPr="00A803E3" w:rsidRDefault="00335991" w:rsidP="007E1835">
      <w:pPr>
        <w:spacing w:after="0" w:line="240" w:lineRule="auto"/>
        <w:rPr>
          <w:rFonts w:asciiTheme="minorHAnsi" w:hAnsiTheme="minorHAnsi" w:cstheme="minorHAnsi"/>
        </w:rPr>
      </w:pPr>
    </w:p>
    <w:p w14:paraId="77C3ADB5" w14:textId="5CFE9C4D" w:rsidR="008F704F" w:rsidRPr="00A803E3" w:rsidRDefault="00D97E68" w:rsidP="007E183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Membership and </w:t>
      </w:r>
      <w:r w:rsidR="005F23B6">
        <w:rPr>
          <w:rFonts w:asciiTheme="minorHAnsi" w:hAnsiTheme="minorHAnsi" w:cstheme="minorHAnsi"/>
          <w:b/>
          <w:bCs/>
          <w:sz w:val="28"/>
          <w:szCs w:val="28"/>
        </w:rPr>
        <w:t>Operations</w:t>
      </w:r>
      <w:r w:rsidR="007E1835">
        <w:rPr>
          <w:rFonts w:asciiTheme="minorHAnsi" w:hAnsiTheme="minorHAnsi" w:cstheme="minorHAnsi"/>
          <w:b/>
          <w:bCs/>
          <w:sz w:val="28"/>
          <w:szCs w:val="28"/>
        </w:rPr>
        <w:t xml:space="preserve"> Director</w:t>
      </w:r>
    </w:p>
    <w:p w14:paraId="317B9BA2" w14:textId="77777777" w:rsidR="008F704F" w:rsidRPr="00A803E3" w:rsidRDefault="008F704F" w:rsidP="007E1835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5E8897F" w14:textId="77777777" w:rsidR="00F52609" w:rsidRPr="00A803E3" w:rsidRDefault="00F52609" w:rsidP="007E18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4EF99F1" w14:textId="77777777" w:rsidR="00F52609" w:rsidRPr="00A803E3" w:rsidRDefault="00F52609" w:rsidP="007E18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38062111"/>
      <w:r w:rsidRPr="00A803E3">
        <w:rPr>
          <w:rFonts w:asciiTheme="minorHAnsi" w:hAnsiTheme="minorHAnsi" w:cstheme="minorHAnsi"/>
          <w:b/>
          <w:bCs/>
          <w:sz w:val="24"/>
          <w:szCs w:val="24"/>
        </w:rPr>
        <w:t>Organizational Background:</w:t>
      </w:r>
    </w:p>
    <w:p w14:paraId="76F16CFE" w14:textId="77777777" w:rsidR="00F52609" w:rsidRPr="00A803E3" w:rsidRDefault="00F52609" w:rsidP="007E1835">
      <w:pPr>
        <w:spacing w:after="0" w:line="240" w:lineRule="auto"/>
        <w:rPr>
          <w:rFonts w:asciiTheme="minorHAnsi" w:hAnsiTheme="minorHAnsi" w:cstheme="minorHAnsi"/>
        </w:rPr>
      </w:pPr>
    </w:p>
    <w:p w14:paraId="26EF4030" w14:textId="36637A4F" w:rsidR="00F52609" w:rsidRPr="00A803E3" w:rsidRDefault="00F52609" w:rsidP="007E18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03E3">
        <w:rPr>
          <w:rFonts w:asciiTheme="minorHAnsi" w:hAnsiTheme="minorHAnsi" w:cstheme="minorHAnsi"/>
          <w:sz w:val="24"/>
          <w:szCs w:val="24"/>
        </w:rPr>
        <w:t xml:space="preserve">The </w:t>
      </w:r>
      <w:r w:rsidR="00325E7F" w:rsidRPr="00A803E3">
        <w:rPr>
          <w:rFonts w:asciiTheme="minorHAnsi" w:hAnsiTheme="minorHAnsi" w:cstheme="minorHAnsi"/>
          <w:sz w:val="24"/>
          <w:szCs w:val="24"/>
        </w:rPr>
        <w:t>Perry Area</w:t>
      </w:r>
      <w:r w:rsidRPr="00A803E3">
        <w:rPr>
          <w:rFonts w:asciiTheme="minorHAnsi" w:hAnsiTheme="minorHAnsi" w:cstheme="minorHAnsi"/>
          <w:sz w:val="24"/>
          <w:szCs w:val="24"/>
        </w:rPr>
        <w:t xml:space="preserve"> County Chamber of Commerce is a highly recognized and high-performance community organization that aims to address its members needs while enhancing the local community. Comprised of </w:t>
      </w:r>
      <w:r w:rsidR="00325E7F" w:rsidRPr="00A803E3">
        <w:rPr>
          <w:rFonts w:asciiTheme="minorHAnsi" w:hAnsiTheme="minorHAnsi" w:cstheme="minorHAnsi"/>
          <w:sz w:val="24"/>
          <w:szCs w:val="24"/>
        </w:rPr>
        <w:t>over</w:t>
      </w:r>
      <w:r w:rsidRPr="00A803E3">
        <w:rPr>
          <w:rFonts w:asciiTheme="minorHAnsi" w:hAnsiTheme="minorHAnsi" w:cstheme="minorHAnsi"/>
          <w:sz w:val="24"/>
          <w:szCs w:val="24"/>
        </w:rPr>
        <w:t xml:space="preserve"> 500 members, the Chamber proudly serves the </w:t>
      </w:r>
      <w:r w:rsidR="00325E7F" w:rsidRPr="00A803E3">
        <w:rPr>
          <w:rFonts w:asciiTheme="minorHAnsi" w:hAnsiTheme="minorHAnsi" w:cstheme="minorHAnsi"/>
          <w:sz w:val="24"/>
          <w:szCs w:val="24"/>
        </w:rPr>
        <w:t xml:space="preserve">Perry, Houston County, and Middle Georgia </w:t>
      </w:r>
      <w:r w:rsidRPr="00A803E3">
        <w:rPr>
          <w:rFonts w:asciiTheme="minorHAnsi" w:hAnsiTheme="minorHAnsi" w:cstheme="minorHAnsi"/>
          <w:sz w:val="24"/>
          <w:szCs w:val="24"/>
        </w:rPr>
        <w:t>area.</w:t>
      </w:r>
    </w:p>
    <w:bookmarkEnd w:id="0"/>
    <w:p w14:paraId="3FB3EDEA" w14:textId="77777777" w:rsidR="00F52609" w:rsidRPr="00A803E3" w:rsidRDefault="00F52609" w:rsidP="007E18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793A18E" w14:textId="58DD5FE0" w:rsidR="008F704F" w:rsidRPr="00A803E3" w:rsidRDefault="008F704F" w:rsidP="007E18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03E3">
        <w:rPr>
          <w:rFonts w:asciiTheme="minorHAnsi" w:hAnsiTheme="minorHAnsi" w:cstheme="minorHAnsi"/>
          <w:b/>
          <w:bCs/>
          <w:sz w:val="24"/>
          <w:szCs w:val="24"/>
        </w:rPr>
        <w:t>Description:</w:t>
      </w:r>
    </w:p>
    <w:p w14:paraId="5652373A" w14:textId="77777777" w:rsidR="008F704F" w:rsidRPr="00A803E3" w:rsidRDefault="008F704F" w:rsidP="007E18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C0CFF6C" w14:textId="0C753173" w:rsidR="000F54C3" w:rsidRPr="00550F3C" w:rsidRDefault="008F503D" w:rsidP="007E183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D6">
        <w:rPr>
          <w:rFonts w:asciiTheme="minorHAnsi" w:eastAsia="Times New Roman" w:hAnsiTheme="minorHAnsi" w:cstheme="minorHAnsi"/>
          <w:sz w:val="24"/>
          <w:szCs w:val="24"/>
        </w:rPr>
        <w:t>Responsible for new member recruitment for the Chamber, as well as managing engagement and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retention efforts. This position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reflects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 the importance of recruiting,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retaining,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 and engaging our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members in the activities of the organization. This includes working with the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President/CEO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803E3">
        <w:rPr>
          <w:rFonts w:asciiTheme="minorHAnsi" w:eastAsia="Times New Roman" w:hAnsiTheme="minorHAnsi" w:cstheme="minorHAnsi"/>
          <w:sz w:val="24"/>
          <w:szCs w:val="24"/>
        </w:rPr>
        <w:t xml:space="preserve">Membership Services sub-committees,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Diplomats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staff,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 and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other committees who can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aid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 xml:space="preserve"> in achieving membership goals. Customer/member relations,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>database integrity/accuracy, member engagement tracking, and member communications are managed by this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t>position and are key components to achieving these goals.</w:t>
      </w:r>
      <w:r w:rsidRPr="00B850D6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07473333" w14:textId="77777777" w:rsidR="008F503D" w:rsidRPr="00A803E3" w:rsidRDefault="008F503D" w:rsidP="007E183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Objectives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183DB55" w14:textId="77777777" w:rsidR="008F503D" w:rsidRPr="00A803E3" w:rsidRDefault="008F503D" w:rsidP="007E183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Recruitment of new members to the organization by identifying individuals, companies or industry sectors that are not currently members; cultivating relationships; and converting those prospects into dues-paying members.</w:t>
      </w:r>
    </w:p>
    <w:p w14:paraId="4A82215F" w14:textId="77777777" w:rsidR="008F503D" w:rsidRPr="00A803E3" w:rsidRDefault="008F503D" w:rsidP="007E183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Managing retention efforts of existing members by ensuring that current members have opportunities for engagement, are communicated with on a regular basis, and are receiving value for their membership dues.</w:t>
      </w:r>
    </w:p>
    <w:p w14:paraId="7D471D03" w14:textId="77777777" w:rsidR="008F503D" w:rsidRPr="00A803E3" w:rsidRDefault="008F503D" w:rsidP="007E183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Identifying and implementing new programs and services that will be beneficial to members.</w:t>
      </w:r>
    </w:p>
    <w:p w14:paraId="2C3104B0" w14:textId="77777777" w:rsidR="008F503D" w:rsidRPr="00A803E3" w:rsidRDefault="008F503D" w:rsidP="007E183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Engaging members as volunteers to assist in the mission of the Chamber.</w:t>
      </w:r>
    </w:p>
    <w:p w14:paraId="6F8D8C81" w14:textId="77777777" w:rsidR="008F503D" w:rsidRPr="00A803E3" w:rsidRDefault="008F503D" w:rsidP="007E183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4543663" w14:textId="77777777" w:rsidR="008F503D" w:rsidRPr="00A803E3" w:rsidRDefault="008F503D" w:rsidP="007E183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D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Responsibilities and Duties:</w:t>
      </w:r>
    </w:p>
    <w:p w14:paraId="4DB741D1" w14:textId="77777777" w:rsidR="008F503D" w:rsidRPr="00A803E3" w:rsidRDefault="008F503D" w:rsidP="007E183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b/>
          <w:bCs/>
          <w:sz w:val="24"/>
          <w:szCs w:val="24"/>
        </w:rPr>
        <w:t>New Member Recruitment and Sales</w:t>
      </w:r>
    </w:p>
    <w:p w14:paraId="2C8DAF44" w14:textId="679828AD" w:rsidR="008B2757" w:rsidRDefault="008F503D" w:rsidP="003048CE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" w:name="_Hlk138063020"/>
      <w:r w:rsidRPr="008B2757">
        <w:rPr>
          <w:rFonts w:asciiTheme="minorHAnsi" w:eastAsia="Times New Roman" w:hAnsiTheme="minorHAnsi" w:cstheme="minorHAnsi"/>
          <w:sz w:val="24"/>
          <w:szCs w:val="24"/>
        </w:rPr>
        <w:t xml:space="preserve">Handle and respond to all membership inquiries. Provide membership information, send appropriate </w:t>
      </w:r>
      <w:r w:rsidR="002A1B7E" w:rsidRPr="008B2757">
        <w:rPr>
          <w:rFonts w:asciiTheme="minorHAnsi" w:eastAsia="Times New Roman" w:hAnsiTheme="minorHAnsi" w:cstheme="minorHAnsi"/>
          <w:sz w:val="24"/>
          <w:szCs w:val="24"/>
        </w:rPr>
        <w:t>follow-up</w:t>
      </w:r>
      <w:r w:rsidRPr="008B2757">
        <w:rPr>
          <w:rFonts w:asciiTheme="minorHAnsi" w:eastAsia="Times New Roman" w:hAnsiTheme="minorHAnsi" w:cstheme="minorHAnsi"/>
          <w:sz w:val="24"/>
          <w:szCs w:val="24"/>
        </w:rPr>
        <w:t xml:space="preserve"> communication, and close sale.</w:t>
      </w:r>
      <w:bookmarkEnd w:id="1"/>
    </w:p>
    <w:p w14:paraId="0A64BE34" w14:textId="13152088" w:rsidR="008F503D" w:rsidRPr="008B2757" w:rsidRDefault="008F503D" w:rsidP="003048CE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Maintain a prospective member database (within </w:t>
      </w:r>
      <w:r w:rsidR="00402B61" w:rsidRPr="008B2757">
        <w:rPr>
          <w:rFonts w:asciiTheme="minorHAnsi" w:eastAsia="Times New Roman" w:hAnsiTheme="minorHAnsi" w:cstheme="minorHAnsi"/>
          <w:sz w:val="24"/>
          <w:szCs w:val="24"/>
        </w:rPr>
        <w:t>ChamberMaster</w:t>
      </w:r>
      <w:r w:rsidRPr="008B2757">
        <w:rPr>
          <w:rFonts w:asciiTheme="minorHAnsi" w:eastAsia="Times New Roman" w:hAnsiTheme="minorHAnsi" w:cstheme="minorHAnsi"/>
          <w:sz w:val="24"/>
          <w:szCs w:val="24"/>
        </w:rPr>
        <w:t>) and keep information current; invite prospective members to Chamber activities, when appropriate.</w:t>
      </w:r>
    </w:p>
    <w:p w14:paraId="55E18B1C" w14:textId="7BE6F15D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Report to President on calls, leads and status as it related to membership goals.</w:t>
      </w:r>
    </w:p>
    <w:p w14:paraId="1F821AD7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Manage targeted membership recruitment efforts as part of overall new member sales goals.</w:t>
      </w:r>
    </w:p>
    <w:p w14:paraId="5D4C73AF" w14:textId="5598360A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Based on needs of new member, present all advertising, and sponsorship opportunities</w:t>
      </w:r>
      <w:r w:rsidR="00A803E3">
        <w:rPr>
          <w:rFonts w:asciiTheme="minorHAnsi" w:eastAsia="Times New Roman" w:hAnsiTheme="minorHAnsi" w:cstheme="minorHAnsi"/>
          <w:sz w:val="24"/>
          <w:szCs w:val="24"/>
        </w:rPr>
        <w:t xml:space="preserve"> to</w:t>
      </w:r>
      <w:r w:rsidR="00A803E3" w:rsidRPr="00A803E3">
        <w:rPr>
          <w:rFonts w:asciiTheme="minorHAnsi" w:eastAsia="Times New Roman" w:hAnsiTheme="minorHAnsi" w:cstheme="minorHAnsi"/>
          <w:sz w:val="24"/>
          <w:szCs w:val="24"/>
        </w:rPr>
        <w:t xml:space="preserve"> the President/CEO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8FEE8A6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2" w:name="_Hlk138063053"/>
      <w:r w:rsidRPr="00A803E3">
        <w:rPr>
          <w:rFonts w:asciiTheme="minorHAnsi" w:eastAsia="Times New Roman" w:hAnsiTheme="minorHAnsi" w:cstheme="minorHAnsi"/>
          <w:sz w:val="24"/>
          <w:szCs w:val="24"/>
        </w:rPr>
        <w:t>Process all new member applications.</w:t>
      </w:r>
    </w:p>
    <w:p w14:paraId="46300D9C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Provide appropriate follow-up to new members to ensure they are aware of the Chamber’s membership offerings and opportunities.</w:t>
      </w:r>
    </w:p>
    <w:bookmarkEnd w:id="2"/>
    <w:p w14:paraId="3C86E354" w14:textId="5955C2A9" w:rsidR="008F503D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Coordinate </w:t>
      </w:r>
      <w:r w:rsidR="00DC6C11">
        <w:rPr>
          <w:rFonts w:asciiTheme="minorHAnsi" w:eastAsia="Times New Roman" w:hAnsiTheme="minorHAnsi" w:cstheme="minorHAnsi"/>
          <w:sz w:val="24"/>
          <w:szCs w:val="24"/>
        </w:rPr>
        <w:t xml:space="preserve">with the Communications Specialist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the welcome letter</w:t>
      </w:r>
      <w:r w:rsidR="006F48D6">
        <w:rPr>
          <w:rFonts w:asciiTheme="minorHAnsi" w:eastAsia="Times New Roman" w:hAnsiTheme="minorHAnsi" w:cstheme="minorHAnsi"/>
          <w:sz w:val="24"/>
          <w:szCs w:val="24"/>
        </w:rPr>
        <w:t>/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email, as well as processing of all New Member Packets and emails to communicate use of online services and database login.</w:t>
      </w:r>
    </w:p>
    <w:p w14:paraId="1DCBD633" w14:textId="77777777" w:rsidR="008F503D" w:rsidRPr="00A803E3" w:rsidRDefault="008F503D" w:rsidP="007E183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b/>
          <w:bCs/>
          <w:sz w:val="24"/>
          <w:szCs w:val="24"/>
        </w:rPr>
        <w:t>Membership Programs/ Benefits/ Activities/ Events</w:t>
      </w:r>
    </w:p>
    <w:p w14:paraId="2FE51D59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Serve as staff liaison to the Diplomats, LEADS, and NOW Committees, as well as any other task force or committees assigned by the President/ CEO. </w:t>
      </w:r>
    </w:p>
    <w:p w14:paraId="03A3A95D" w14:textId="72858BB6" w:rsidR="008F503D" w:rsidRPr="00A803E3" w:rsidRDefault="002560B5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Plan</w:t>
      </w:r>
      <w:r w:rsidR="008F503D" w:rsidRPr="00A803E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committee </w:t>
      </w:r>
      <w:r w:rsidR="008F503D" w:rsidRPr="00A803E3">
        <w:rPr>
          <w:rFonts w:asciiTheme="minorHAnsi" w:eastAsia="Times New Roman" w:hAnsiTheme="minorHAnsi" w:cstheme="minorHAnsi"/>
          <w:sz w:val="24"/>
          <w:szCs w:val="24"/>
        </w:rPr>
        <w:t>meetings and events, maintain committee meeting minutes and agendas, as well as maintain committee information in database.</w:t>
      </w:r>
    </w:p>
    <w:p w14:paraId="38A519F2" w14:textId="4701F0B9" w:rsidR="008F503D" w:rsidRPr="00A803E3" w:rsidRDefault="00DC6C11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Assist c</w:t>
      </w:r>
      <w:r w:rsidR="006F48D6">
        <w:rPr>
          <w:rFonts w:asciiTheme="minorHAnsi" w:eastAsia="Times New Roman" w:hAnsiTheme="minorHAnsi" w:cstheme="minorHAnsi"/>
          <w:sz w:val="24"/>
          <w:szCs w:val="24"/>
        </w:rPr>
        <w:t>oordinat</w:t>
      </w:r>
      <w:r w:rsidR="002560B5">
        <w:rPr>
          <w:rFonts w:asciiTheme="minorHAnsi" w:eastAsia="Times New Roman" w:hAnsiTheme="minorHAnsi" w:cstheme="minorHAnsi"/>
          <w:sz w:val="24"/>
          <w:szCs w:val="24"/>
        </w:rPr>
        <w:t>ing</w:t>
      </w:r>
      <w:r w:rsidR="008F503D" w:rsidRPr="00A803E3">
        <w:rPr>
          <w:rFonts w:asciiTheme="minorHAnsi" w:eastAsia="Times New Roman" w:hAnsiTheme="minorHAnsi" w:cstheme="minorHAnsi"/>
          <w:sz w:val="24"/>
          <w:szCs w:val="24"/>
        </w:rPr>
        <w:t xml:space="preserve"> all ribbon cuttings and groundbreaking ceremonies </w:t>
      </w:r>
      <w:r w:rsidR="006F48D6">
        <w:rPr>
          <w:rFonts w:asciiTheme="minorHAnsi" w:eastAsia="Times New Roman" w:hAnsiTheme="minorHAnsi" w:cstheme="minorHAnsi"/>
          <w:sz w:val="24"/>
          <w:szCs w:val="24"/>
        </w:rPr>
        <w:t>with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the Event </w:t>
      </w:r>
      <w:r w:rsidR="002560B5">
        <w:rPr>
          <w:rFonts w:asciiTheme="minorHAnsi" w:eastAsia="Times New Roman" w:hAnsiTheme="minorHAnsi" w:cstheme="minorHAnsi"/>
          <w:sz w:val="24"/>
          <w:szCs w:val="24"/>
        </w:rPr>
        <w:t>Coordinator</w:t>
      </w:r>
    </w:p>
    <w:p w14:paraId="30E1257E" w14:textId="03A8B491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 xml:space="preserve">Work with outside organizations such as </w:t>
      </w:r>
      <w:r w:rsidR="00DC6C11">
        <w:rPr>
          <w:rFonts w:asciiTheme="minorHAnsi" w:eastAsia="Times New Roman" w:hAnsiTheme="minorHAnsi" w:cstheme="minorHAnsi"/>
          <w:sz w:val="24"/>
          <w:szCs w:val="24"/>
        </w:rPr>
        <w:t xml:space="preserve">but not limited to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SBDC, CGTC and MGA to help develop resources that</w:t>
      </w:r>
      <w:r w:rsidR="006F48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803E3">
        <w:rPr>
          <w:rFonts w:asciiTheme="minorHAnsi" w:eastAsia="Times New Roman" w:hAnsiTheme="minorHAnsi" w:cstheme="minorHAnsi"/>
          <w:sz w:val="24"/>
          <w:szCs w:val="24"/>
        </w:rPr>
        <w:t>benefit members’ businesses and professional development.</w:t>
      </w:r>
    </w:p>
    <w:p w14:paraId="48681EAD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Working with Chamber President/ CEO, assist in evaluating potential new member benefit programs and partnerships.</w:t>
      </w:r>
    </w:p>
    <w:p w14:paraId="53898D7B" w14:textId="77777777" w:rsidR="008F503D" w:rsidRPr="00A803E3" w:rsidRDefault="008F503D" w:rsidP="007E183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b/>
          <w:bCs/>
          <w:sz w:val="24"/>
          <w:szCs w:val="24"/>
        </w:rPr>
        <w:t>Membership Retention</w:t>
      </w:r>
    </w:p>
    <w:p w14:paraId="5F057CF3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Supervise retention program for first year members, as well as all retention efforts.</w:t>
      </w:r>
    </w:p>
    <w:p w14:paraId="70976B3D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Establish goals for renewals in conjunction with annual budgeting.</w:t>
      </w:r>
    </w:p>
    <w:p w14:paraId="7BF9F1C0" w14:textId="77777777" w:rsidR="008F503D" w:rsidRPr="00AE78C1" w:rsidRDefault="008F503D" w:rsidP="007E183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b/>
          <w:bCs/>
          <w:sz w:val="24"/>
          <w:szCs w:val="24"/>
        </w:rPr>
        <w:t>Administration</w:t>
      </w:r>
    </w:p>
    <w:p w14:paraId="0A1DA595" w14:textId="7D0E6FB2" w:rsidR="00D97E68" w:rsidRPr="00D97E68" w:rsidRDefault="00D97E68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97E68">
        <w:rPr>
          <w:rFonts w:asciiTheme="minorHAnsi" w:hAnsiTheme="minorHAnsi" w:cstheme="minorHAnsi"/>
          <w:sz w:val="24"/>
          <w:szCs w:val="24"/>
        </w:rPr>
        <w:t xml:space="preserve">Coordinate all aspects of A/R, including but not limited to, member billing,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97E68">
        <w:rPr>
          <w:rFonts w:asciiTheme="minorHAnsi" w:hAnsiTheme="minorHAnsi" w:cstheme="minorHAnsi"/>
          <w:sz w:val="24"/>
          <w:szCs w:val="24"/>
        </w:rPr>
        <w:t>tatements, payment reconciliation</w:t>
      </w:r>
      <w:r w:rsidRPr="00D97E68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EBC56D9" w14:textId="36AF9CC3" w:rsidR="008F503D" w:rsidRPr="00D97E68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97E68">
        <w:rPr>
          <w:rFonts w:asciiTheme="minorHAnsi" w:eastAsia="Times New Roman" w:hAnsiTheme="minorHAnsi" w:cstheme="minorHAnsi"/>
          <w:sz w:val="24"/>
          <w:szCs w:val="24"/>
        </w:rPr>
        <w:t xml:space="preserve">Review and approve all Job Postings and Hot Deals in </w:t>
      </w:r>
      <w:r w:rsidR="00402B61" w:rsidRPr="00D97E68">
        <w:rPr>
          <w:rFonts w:asciiTheme="minorHAnsi" w:eastAsia="Times New Roman" w:hAnsiTheme="minorHAnsi" w:cstheme="minorHAnsi"/>
          <w:sz w:val="24"/>
          <w:szCs w:val="24"/>
        </w:rPr>
        <w:t>ChamberMaster</w:t>
      </w:r>
      <w:r w:rsidRPr="00D97E68">
        <w:rPr>
          <w:rFonts w:asciiTheme="minorHAnsi" w:eastAsia="Times New Roman" w:hAnsiTheme="minorHAnsi" w:cstheme="minorHAnsi"/>
          <w:sz w:val="24"/>
          <w:szCs w:val="24"/>
        </w:rPr>
        <w:t xml:space="preserve"> on a daily</w:t>
      </w:r>
      <w:r w:rsidRPr="00D97E68">
        <w:rPr>
          <w:rFonts w:asciiTheme="minorHAnsi" w:eastAsia="Times New Roman" w:hAnsiTheme="minorHAnsi" w:cstheme="minorHAnsi"/>
          <w:sz w:val="24"/>
          <w:szCs w:val="24"/>
        </w:rPr>
        <w:br/>
        <w:t>basis, as they are added by members.</w:t>
      </w:r>
    </w:p>
    <w:p w14:paraId="5A5CA5A9" w14:textId="190BB9BC" w:rsidR="008F503D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Prepare membership statistic reports for monthly board meetings.</w:t>
      </w:r>
    </w:p>
    <w:p w14:paraId="66E6138F" w14:textId="57E83DAB" w:rsidR="002560B5" w:rsidRPr="00A803E3" w:rsidRDefault="002560B5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Prepare and send all membership renewals and manage the 30, 60, 90 days payment system.</w:t>
      </w:r>
    </w:p>
    <w:p w14:paraId="2F4C34A3" w14:textId="5CCBA18C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Assist in the creation and update of membership marketing material e.g. letters, new member welcome packets, newsletter materials, fact sheets, membership directories, member questionnaires and brochures</w:t>
      </w:r>
      <w:r w:rsidR="006F48D6">
        <w:rPr>
          <w:rFonts w:asciiTheme="minorHAnsi" w:eastAsia="Times New Roman" w:hAnsiTheme="minorHAnsi" w:cstheme="minorHAnsi"/>
          <w:sz w:val="24"/>
          <w:szCs w:val="24"/>
        </w:rPr>
        <w:t>, etc.</w:t>
      </w:r>
    </w:p>
    <w:p w14:paraId="198C2ECE" w14:textId="77777777" w:rsidR="008F503D" w:rsidRPr="00A803E3" w:rsidRDefault="008F503D" w:rsidP="007E183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03E3">
        <w:rPr>
          <w:rFonts w:asciiTheme="minorHAnsi" w:eastAsia="Times New Roman" w:hAnsiTheme="minorHAnsi" w:cstheme="minorHAnsi"/>
          <w:sz w:val="24"/>
          <w:szCs w:val="24"/>
        </w:rPr>
        <w:t>All other responsibilities as assigned by the President/ CEO.</w:t>
      </w:r>
    </w:p>
    <w:p w14:paraId="1C5931B3" w14:textId="24D45022" w:rsidR="00A803E3" w:rsidRDefault="00A803E3" w:rsidP="007E18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F9799F" w14:textId="2F3D59CD" w:rsidR="008F704F" w:rsidRPr="00BF4F4A" w:rsidRDefault="008F704F" w:rsidP="007E18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Hlk138063441"/>
      <w:r w:rsidRPr="00BF4F4A">
        <w:rPr>
          <w:rFonts w:asciiTheme="minorHAnsi" w:hAnsiTheme="minorHAnsi" w:cstheme="minorHAnsi"/>
          <w:b/>
          <w:bCs/>
          <w:sz w:val="24"/>
          <w:szCs w:val="24"/>
          <w:u w:val="single"/>
        </w:rPr>
        <w:t>Work Environment:</w:t>
      </w:r>
    </w:p>
    <w:p w14:paraId="7F9F6684" w14:textId="0F0B0868" w:rsidR="008B2757" w:rsidRDefault="008F704F" w:rsidP="007E18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03E3">
        <w:rPr>
          <w:rFonts w:asciiTheme="minorHAnsi" w:hAnsiTheme="minorHAnsi" w:cstheme="minorHAnsi"/>
          <w:sz w:val="24"/>
          <w:szCs w:val="24"/>
        </w:rPr>
        <w:t>Majority of duties will be performed in and from the Chamber’s office during regular</w:t>
      </w:r>
      <w:r w:rsidR="00AE78C1">
        <w:rPr>
          <w:rFonts w:asciiTheme="minorHAnsi" w:hAnsiTheme="minorHAnsi" w:cstheme="minorHAnsi"/>
          <w:sz w:val="24"/>
          <w:szCs w:val="24"/>
        </w:rPr>
        <w:t xml:space="preserve"> </w:t>
      </w:r>
      <w:r w:rsidRPr="00A803E3">
        <w:rPr>
          <w:rFonts w:asciiTheme="minorHAnsi" w:hAnsiTheme="minorHAnsi" w:cstheme="minorHAnsi"/>
          <w:sz w:val="24"/>
          <w:szCs w:val="24"/>
        </w:rPr>
        <w:t>business hours. At program and event peak times, the position will be required to</w:t>
      </w:r>
      <w:r w:rsidR="00AE78C1">
        <w:rPr>
          <w:rFonts w:asciiTheme="minorHAnsi" w:hAnsiTheme="minorHAnsi" w:cstheme="minorHAnsi"/>
          <w:sz w:val="24"/>
          <w:szCs w:val="24"/>
        </w:rPr>
        <w:t xml:space="preserve"> </w:t>
      </w:r>
      <w:r w:rsidRPr="00A803E3">
        <w:rPr>
          <w:rFonts w:asciiTheme="minorHAnsi" w:hAnsiTheme="minorHAnsi" w:cstheme="minorHAnsi"/>
          <w:sz w:val="24"/>
          <w:szCs w:val="24"/>
        </w:rPr>
        <w:t xml:space="preserve">cover hours outside of the typical work week and work hours. Some travel and work off-site will be required, as well as work on evenings, </w:t>
      </w:r>
      <w:r w:rsidR="002B2986" w:rsidRPr="00A803E3">
        <w:rPr>
          <w:rFonts w:asciiTheme="minorHAnsi" w:hAnsiTheme="minorHAnsi" w:cstheme="minorHAnsi"/>
          <w:sz w:val="24"/>
          <w:szCs w:val="24"/>
        </w:rPr>
        <w:t xml:space="preserve">and occasional </w:t>
      </w:r>
      <w:r w:rsidRPr="00A803E3">
        <w:rPr>
          <w:rFonts w:asciiTheme="minorHAnsi" w:hAnsiTheme="minorHAnsi" w:cstheme="minorHAnsi"/>
          <w:sz w:val="24"/>
          <w:szCs w:val="24"/>
        </w:rPr>
        <w:t xml:space="preserve">weekends </w:t>
      </w:r>
      <w:r w:rsidR="002B2986" w:rsidRPr="00A803E3">
        <w:rPr>
          <w:rFonts w:asciiTheme="minorHAnsi" w:hAnsiTheme="minorHAnsi" w:cstheme="minorHAnsi"/>
          <w:sz w:val="24"/>
          <w:szCs w:val="24"/>
        </w:rPr>
        <w:t>for events</w:t>
      </w:r>
      <w:r w:rsidRPr="00A803E3">
        <w:rPr>
          <w:rFonts w:asciiTheme="minorHAnsi" w:hAnsiTheme="minorHAnsi" w:cstheme="minorHAnsi"/>
          <w:sz w:val="24"/>
          <w:szCs w:val="24"/>
        </w:rPr>
        <w:t>.</w:t>
      </w:r>
      <w:bookmarkEnd w:id="3"/>
    </w:p>
    <w:p w14:paraId="2CADB6C6" w14:textId="77777777" w:rsidR="002A1B7E" w:rsidRDefault="002A1B7E" w:rsidP="007E18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1A93A0" w14:textId="77777777" w:rsidR="008B2757" w:rsidRPr="008B2757" w:rsidRDefault="008B2757" w:rsidP="008B275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8B275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lastRenderedPageBreak/>
        <w:t>BASIC REQUIREMENTS:</w:t>
      </w:r>
    </w:p>
    <w:p w14:paraId="3B9E4202" w14:textId="3B876F59" w:rsidR="008B2757" w:rsidRPr="002A1B7E" w:rsidRDefault="002A1B7E" w:rsidP="002A1B7E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1B7E">
        <w:rPr>
          <w:rFonts w:asciiTheme="minorHAnsi" w:eastAsia="Times New Roman" w:hAnsiTheme="minorHAnsi" w:cstheme="minorHAnsi"/>
          <w:sz w:val="24"/>
          <w:szCs w:val="24"/>
        </w:rPr>
        <w:t xml:space="preserve">Minimum of three years </w:t>
      </w:r>
      <w:r w:rsidR="008B2757" w:rsidRPr="008B2757">
        <w:rPr>
          <w:rFonts w:asciiTheme="minorHAnsi" w:eastAsia="Times New Roman" w:hAnsiTheme="minorHAnsi" w:cstheme="minorHAnsi"/>
          <w:sz w:val="24"/>
          <w:szCs w:val="24"/>
        </w:rPr>
        <w:t>direct sales/fundraising experience</w:t>
      </w:r>
    </w:p>
    <w:p w14:paraId="1C9A1734" w14:textId="77777777" w:rsidR="002A1B7E" w:rsidRPr="002A1B7E" w:rsidRDefault="008B2757" w:rsidP="002A1B7E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1B7E">
        <w:rPr>
          <w:rFonts w:asciiTheme="minorHAnsi" w:eastAsia="Times New Roman" w:hAnsiTheme="minorHAnsi" w:cstheme="minorHAnsi"/>
          <w:sz w:val="24"/>
          <w:szCs w:val="24"/>
        </w:rPr>
        <w:t>Previous management/supervision experience</w:t>
      </w:r>
    </w:p>
    <w:p w14:paraId="79BDB34D" w14:textId="24C45FC0" w:rsidR="002A1B7E" w:rsidRPr="002A1B7E" w:rsidRDefault="002A1B7E" w:rsidP="002A1B7E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1B7E">
        <w:rPr>
          <w:rFonts w:asciiTheme="minorHAnsi" w:eastAsia="Times New Roman" w:hAnsiTheme="minorHAnsi" w:cstheme="minorHAnsi"/>
          <w:sz w:val="24"/>
          <w:szCs w:val="24"/>
        </w:rPr>
        <w:t>Excellent organizational and leadership abilities.</w:t>
      </w:r>
    </w:p>
    <w:p w14:paraId="6C059F49" w14:textId="77777777" w:rsidR="002A1B7E" w:rsidRPr="002A1B7E" w:rsidRDefault="002A1B7E" w:rsidP="002A1B7E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1B7E">
        <w:rPr>
          <w:rFonts w:asciiTheme="minorHAnsi" w:eastAsia="Times New Roman" w:hAnsiTheme="minorHAnsi" w:cstheme="minorHAnsi"/>
          <w:sz w:val="24"/>
          <w:szCs w:val="24"/>
        </w:rPr>
        <w:t>Outstanding communication and people skills.</w:t>
      </w:r>
    </w:p>
    <w:p w14:paraId="755A36B9" w14:textId="77777777" w:rsidR="002A1B7E" w:rsidRPr="002A1B7E" w:rsidRDefault="002A1B7E" w:rsidP="002A1B7E">
      <w:pPr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1B7E">
        <w:rPr>
          <w:rFonts w:asciiTheme="minorHAnsi" w:eastAsia="Times New Roman" w:hAnsiTheme="minorHAnsi" w:cstheme="minorHAnsi"/>
          <w:sz w:val="24"/>
          <w:szCs w:val="24"/>
        </w:rPr>
        <w:t>In-depth knowledge of diverse business functions and principles (e.g. human resources, finance, customer service etc.).</w:t>
      </w:r>
    </w:p>
    <w:p w14:paraId="20F245E1" w14:textId="77777777" w:rsidR="002A1B7E" w:rsidRPr="002A1B7E" w:rsidRDefault="002A1B7E" w:rsidP="002A1B7E">
      <w:pPr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1B7E">
        <w:rPr>
          <w:rFonts w:asciiTheme="minorHAnsi" w:eastAsia="Times New Roman" w:hAnsiTheme="minorHAnsi" w:cstheme="minorHAnsi"/>
          <w:sz w:val="24"/>
          <w:szCs w:val="24"/>
        </w:rPr>
        <w:t>Working knowledge of data analysis and performance/operation metrics.</w:t>
      </w:r>
    </w:p>
    <w:p w14:paraId="0F3D8057" w14:textId="572AFFB2" w:rsidR="002A1B7E" w:rsidRPr="008B2757" w:rsidRDefault="002A1B7E" w:rsidP="002A1B7E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1B7E">
        <w:rPr>
          <w:rFonts w:asciiTheme="minorHAnsi" w:eastAsia="Times New Roman" w:hAnsiTheme="minorHAnsi" w:cstheme="minorHAnsi"/>
          <w:sz w:val="24"/>
          <w:szCs w:val="24"/>
        </w:rPr>
        <w:t>Familiarity with MS Office and various business software (e.g.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CRM)</w:t>
      </w:r>
    </w:p>
    <w:p w14:paraId="41571B3F" w14:textId="77777777" w:rsidR="008B2757" w:rsidRPr="008B2757" w:rsidRDefault="008B2757" w:rsidP="002A1B7E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 xml:space="preserve">Bachelors degree in related field </w:t>
      </w:r>
      <w:r w:rsidRPr="008B2757">
        <w:rPr>
          <w:rFonts w:asciiTheme="minorHAnsi" w:eastAsia="Times New Roman" w:hAnsiTheme="minorHAnsi" w:cstheme="minorHAnsi"/>
          <w:b/>
          <w:bCs/>
          <w:sz w:val="24"/>
          <w:szCs w:val="24"/>
        </w:rPr>
        <w:t>or</w:t>
      </w:r>
      <w:r w:rsidRPr="008B2757">
        <w:rPr>
          <w:rFonts w:asciiTheme="minorHAnsi" w:eastAsia="Times New Roman" w:hAnsiTheme="minorHAnsi" w:cstheme="minorHAnsi"/>
          <w:sz w:val="24"/>
          <w:szCs w:val="24"/>
        </w:rPr>
        <w:t xml:space="preserve"> equivalent combination of business education and/or experience</w:t>
      </w:r>
    </w:p>
    <w:p w14:paraId="67AAE809" w14:textId="77777777" w:rsidR="008B2757" w:rsidRPr="008B2757" w:rsidRDefault="008B2757" w:rsidP="002A1B7E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>Reliable transportation to arrive at work</w:t>
      </w:r>
    </w:p>
    <w:p w14:paraId="36211FE4" w14:textId="77777777" w:rsidR="008B2757" w:rsidRPr="008B2757" w:rsidRDefault="008B2757" w:rsidP="002A1B7E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>Ability to occasionally lift and/or move up to 40 pounds</w:t>
      </w:r>
    </w:p>
    <w:p w14:paraId="15AD2CAA" w14:textId="6DDEABF4" w:rsidR="008B2757" w:rsidRPr="008B2757" w:rsidRDefault="008B2757" w:rsidP="008B275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440079E" w14:textId="0CFE955F" w:rsidR="008B2757" w:rsidRPr="008B2757" w:rsidRDefault="008B2757" w:rsidP="008B275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b/>
          <w:bCs/>
          <w:sz w:val="24"/>
          <w:szCs w:val="24"/>
        </w:rPr>
        <w:t>Reports to:</w:t>
      </w:r>
      <w:r w:rsidRPr="008B2757">
        <w:rPr>
          <w:rFonts w:asciiTheme="minorHAnsi" w:eastAsia="Times New Roman" w:hAnsiTheme="minorHAnsi" w:cstheme="minorHAnsi"/>
          <w:sz w:val="24"/>
          <w:szCs w:val="24"/>
        </w:rPr>
        <w:t xml:space="preserve"> President/CEO</w:t>
      </w:r>
    </w:p>
    <w:p w14:paraId="444003C4" w14:textId="77777777" w:rsidR="008B2757" w:rsidRPr="008B2757" w:rsidRDefault="008B2757" w:rsidP="008B275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2271497" w14:textId="77777777" w:rsidR="008B2757" w:rsidRPr="008B2757" w:rsidRDefault="008B2757" w:rsidP="008B275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b/>
          <w:bCs/>
          <w:sz w:val="24"/>
          <w:szCs w:val="24"/>
        </w:rPr>
        <w:t>Benefits:</w:t>
      </w:r>
    </w:p>
    <w:p w14:paraId="504DA631" w14:textId="77777777" w:rsidR="008B2757" w:rsidRPr="008B2757" w:rsidRDefault="008B2757" w:rsidP="008B2757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>401(k)</w:t>
      </w:r>
    </w:p>
    <w:p w14:paraId="4DED8EA0" w14:textId="77777777" w:rsidR="008B2757" w:rsidRPr="008B2757" w:rsidRDefault="008B2757" w:rsidP="008B2757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>401(k) matching</w:t>
      </w:r>
    </w:p>
    <w:p w14:paraId="2D856E63" w14:textId="77777777" w:rsidR="008B2757" w:rsidRDefault="008B2757" w:rsidP="008B2757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>Cell phone reimbursement</w:t>
      </w:r>
    </w:p>
    <w:p w14:paraId="10F5966A" w14:textId="2F09A415" w:rsidR="008B2757" w:rsidRPr="008B2757" w:rsidRDefault="008B2757" w:rsidP="008B2757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Mileage reimbursement</w:t>
      </w:r>
    </w:p>
    <w:p w14:paraId="6153D51F" w14:textId="77777777" w:rsidR="008B2757" w:rsidRPr="008B2757" w:rsidRDefault="008B2757" w:rsidP="008B2757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>Paid time off</w:t>
      </w:r>
    </w:p>
    <w:p w14:paraId="60927438" w14:textId="77777777" w:rsidR="008B2757" w:rsidRDefault="008B2757" w:rsidP="008B275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30E5A7B" w14:textId="7C97A499" w:rsidR="008B2757" w:rsidRPr="008B2757" w:rsidRDefault="008B2757" w:rsidP="008B275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b/>
          <w:bCs/>
          <w:sz w:val="24"/>
          <w:szCs w:val="24"/>
        </w:rPr>
        <w:t>Schedule:</w:t>
      </w:r>
    </w:p>
    <w:p w14:paraId="18B1F222" w14:textId="77777777" w:rsidR="008B2757" w:rsidRPr="008B2757" w:rsidRDefault="008B2757" w:rsidP="008B2757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B2757">
        <w:rPr>
          <w:rFonts w:asciiTheme="minorHAnsi" w:eastAsia="Times New Roman" w:hAnsiTheme="minorHAnsi" w:cstheme="minorHAnsi"/>
          <w:sz w:val="24"/>
          <w:szCs w:val="24"/>
        </w:rPr>
        <w:t>Monday to Friday</w:t>
      </w:r>
    </w:p>
    <w:p w14:paraId="53C4A2A0" w14:textId="3CB99BB9" w:rsidR="008B2757" w:rsidRPr="008B2757" w:rsidRDefault="008B2757" w:rsidP="008B27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8B2757" w:rsidRPr="008B2757" w:rsidSect="002A1B7E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EF75" w14:textId="77777777" w:rsidR="002A45E7" w:rsidRDefault="002A45E7" w:rsidP="00C23FAF">
      <w:pPr>
        <w:spacing w:after="0" w:line="240" w:lineRule="auto"/>
      </w:pPr>
      <w:r>
        <w:separator/>
      </w:r>
    </w:p>
  </w:endnote>
  <w:endnote w:type="continuationSeparator" w:id="0">
    <w:p w14:paraId="777CFE2F" w14:textId="77777777" w:rsidR="002A45E7" w:rsidRDefault="002A45E7" w:rsidP="00C2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687A" w14:textId="77777777" w:rsidR="002A45E7" w:rsidRDefault="002A45E7" w:rsidP="00C23FAF">
      <w:pPr>
        <w:spacing w:after="0" w:line="240" w:lineRule="auto"/>
      </w:pPr>
      <w:r>
        <w:separator/>
      </w:r>
    </w:p>
  </w:footnote>
  <w:footnote w:type="continuationSeparator" w:id="0">
    <w:p w14:paraId="79D8F6B3" w14:textId="77777777" w:rsidR="002A45E7" w:rsidRDefault="002A45E7" w:rsidP="00C2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F43"/>
    <w:multiLevelType w:val="multilevel"/>
    <w:tmpl w:val="672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D2015"/>
    <w:multiLevelType w:val="hybridMultilevel"/>
    <w:tmpl w:val="07FC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4DAD"/>
    <w:multiLevelType w:val="multilevel"/>
    <w:tmpl w:val="7378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13533"/>
    <w:multiLevelType w:val="multilevel"/>
    <w:tmpl w:val="62A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57319"/>
    <w:multiLevelType w:val="hybridMultilevel"/>
    <w:tmpl w:val="C0FE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783D"/>
    <w:multiLevelType w:val="multilevel"/>
    <w:tmpl w:val="3D64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B74"/>
    <w:multiLevelType w:val="multilevel"/>
    <w:tmpl w:val="03D2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A5233"/>
    <w:multiLevelType w:val="hybridMultilevel"/>
    <w:tmpl w:val="7122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C2847"/>
    <w:multiLevelType w:val="hybridMultilevel"/>
    <w:tmpl w:val="AD4A85C2"/>
    <w:lvl w:ilvl="0" w:tplc="0774696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1BED02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A1FA9BB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7D10474C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B630DBAA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B37AF7E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2410E180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B06CC8FE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720A4758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635F94"/>
    <w:multiLevelType w:val="hybridMultilevel"/>
    <w:tmpl w:val="DF60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9335D"/>
    <w:multiLevelType w:val="hybridMultilevel"/>
    <w:tmpl w:val="6D88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356B3"/>
    <w:multiLevelType w:val="hybridMultilevel"/>
    <w:tmpl w:val="D21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A54F4"/>
    <w:multiLevelType w:val="multilevel"/>
    <w:tmpl w:val="CCB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A73AF"/>
    <w:multiLevelType w:val="multilevel"/>
    <w:tmpl w:val="A718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22665"/>
    <w:multiLevelType w:val="multilevel"/>
    <w:tmpl w:val="69D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91422"/>
    <w:multiLevelType w:val="multilevel"/>
    <w:tmpl w:val="FEF8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93131">
    <w:abstractNumId w:val="4"/>
  </w:num>
  <w:num w:numId="2" w16cid:durableId="1761369597">
    <w:abstractNumId w:val="9"/>
  </w:num>
  <w:num w:numId="3" w16cid:durableId="1950355101">
    <w:abstractNumId w:val="10"/>
  </w:num>
  <w:num w:numId="4" w16cid:durableId="360711790">
    <w:abstractNumId w:val="8"/>
  </w:num>
  <w:num w:numId="5" w16cid:durableId="1659072927">
    <w:abstractNumId w:val="0"/>
  </w:num>
  <w:num w:numId="6" w16cid:durableId="2020500900">
    <w:abstractNumId w:val="1"/>
  </w:num>
  <w:num w:numId="7" w16cid:durableId="2103181680">
    <w:abstractNumId w:val="11"/>
  </w:num>
  <w:num w:numId="8" w16cid:durableId="1350059980">
    <w:abstractNumId w:val="7"/>
  </w:num>
  <w:num w:numId="9" w16cid:durableId="1206530771">
    <w:abstractNumId w:val="13"/>
  </w:num>
  <w:num w:numId="10" w16cid:durableId="483280840">
    <w:abstractNumId w:val="2"/>
  </w:num>
  <w:num w:numId="11" w16cid:durableId="270237113">
    <w:abstractNumId w:val="3"/>
  </w:num>
  <w:num w:numId="12" w16cid:durableId="2115048328">
    <w:abstractNumId w:val="6"/>
  </w:num>
  <w:num w:numId="13" w16cid:durableId="502207018">
    <w:abstractNumId w:val="12"/>
  </w:num>
  <w:num w:numId="14" w16cid:durableId="4945849">
    <w:abstractNumId w:val="5"/>
  </w:num>
  <w:num w:numId="15" w16cid:durableId="1002119778">
    <w:abstractNumId w:val="14"/>
  </w:num>
  <w:num w:numId="16" w16cid:durableId="94287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4F"/>
    <w:rsid w:val="0003372A"/>
    <w:rsid w:val="0005367E"/>
    <w:rsid w:val="000B0BE9"/>
    <w:rsid w:val="000F54C3"/>
    <w:rsid w:val="002560B5"/>
    <w:rsid w:val="00266D53"/>
    <w:rsid w:val="00281A5E"/>
    <w:rsid w:val="002A1B7E"/>
    <w:rsid w:val="002A45E7"/>
    <w:rsid w:val="002B2986"/>
    <w:rsid w:val="00304F45"/>
    <w:rsid w:val="00325E7F"/>
    <w:rsid w:val="00335991"/>
    <w:rsid w:val="00352FF9"/>
    <w:rsid w:val="0037461D"/>
    <w:rsid w:val="00402B61"/>
    <w:rsid w:val="00445B0F"/>
    <w:rsid w:val="004900DD"/>
    <w:rsid w:val="00550F3C"/>
    <w:rsid w:val="005F23B6"/>
    <w:rsid w:val="0062333B"/>
    <w:rsid w:val="006357BC"/>
    <w:rsid w:val="00650D6C"/>
    <w:rsid w:val="00687292"/>
    <w:rsid w:val="006D73B9"/>
    <w:rsid w:val="006F48D6"/>
    <w:rsid w:val="007D2B80"/>
    <w:rsid w:val="007E1835"/>
    <w:rsid w:val="008413A2"/>
    <w:rsid w:val="008B2757"/>
    <w:rsid w:val="008D0EE5"/>
    <w:rsid w:val="008F503D"/>
    <w:rsid w:val="008F704F"/>
    <w:rsid w:val="0093758B"/>
    <w:rsid w:val="00A803E3"/>
    <w:rsid w:val="00AA2C27"/>
    <w:rsid w:val="00AC1132"/>
    <w:rsid w:val="00AE78C1"/>
    <w:rsid w:val="00B4343C"/>
    <w:rsid w:val="00B54374"/>
    <w:rsid w:val="00BA7D66"/>
    <w:rsid w:val="00BB592F"/>
    <w:rsid w:val="00BC6AEF"/>
    <w:rsid w:val="00BE2CC5"/>
    <w:rsid w:val="00BF4F4A"/>
    <w:rsid w:val="00C23FAF"/>
    <w:rsid w:val="00C36CB0"/>
    <w:rsid w:val="00D71D18"/>
    <w:rsid w:val="00D814E2"/>
    <w:rsid w:val="00D97E68"/>
    <w:rsid w:val="00DA1F5F"/>
    <w:rsid w:val="00DC6C11"/>
    <w:rsid w:val="00E84DE7"/>
    <w:rsid w:val="00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81D1"/>
  <w15:chartTrackingRefBased/>
  <w15:docId w15:val="{808AFB46-B4FF-438B-88E2-71C62B1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F"/>
  </w:style>
  <w:style w:type="paragraph" w:styleId="Footer">
    <w:name w:val="footer"/>
    <w:basedOn w:val="Normal"/>
    <w:link w:val="FooterChar"/>
    <w:uiPriority w:val="99"/>
    <w:unhideWhenUsed/>
    <w:rsid w:val="00C23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F"/>
  </w:style>
  <w:style w:type="paragraph" w:styleId="NormalWeb">
    <w:name w:val="Normal (Web)"/>
    <w:basedOn w:val="Normal"/>
    <w:uiPriority w:val="99"/>
    <w:semiHidden/>
    <w:unhideWhenUsed/>
    <w:rsid w:val="0055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0F3C"/>
    <w:rPr>
      <w:b/>
      <w:bCs/>
    </w:rPr>
  </w:style>
  <w:style w:type="character" w:customStyle="1" w:styleId="markedcontent">
    <w:name w:val="markedcontent"/>
    <w:basedOn w:val="DefaultParagraphFont"/>
    <w:rsid w:val="006D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Mason</dc:creator>
  <cp:keywords/>
  <dc:description/>
  <cp:lastModifiedBy>Tiffany Ott</cp:lastModifiedBy>
  <cp:revision>2</cp:revision>
  <cp:lastPrinted>2023-07-19T12:17:00Z</cp:lastPrinted>
  <dcterms:created xsi:type="dcterms:W3CDTF">2023-08-08T14:02:00Z</dcterms:created>
  <dcterms:modified xsi:type="dcterms:W3CDTF">2023-08-08T14:02:00Z</dcterms:modified>
</cp:coreProperties>
</file>