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BB37" w14:textId="66E4477A" w:rsidR="002B5678" w:rsidRDefault="004E6828" w:rsidP="00AE679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Director</w:t>
      </w:r>
      <w:r w:rsidR="006D53B1">
        <w:rPr>
          <w:rFonts w:cstheme="minorHAnsi"/>
          <w:b/>
          <w:bCs/>
          <w:sz w:val="28"/>
          <w:szCs w:val="28"/>
        </w:rPr>
        <w:t xml:space="preserve"> of Events and Special Programs</w:t>
      </w:r>
    </w:p>
    <w:p w14:paraId="1AFE1771" w14:textId="7A8BC00A" w:rsidR="0080521A" w:rsidRPr="0080521A" w:rsidRDefault="0080521A" w:rsidP="00AE679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Rome, Ga / Full-Time </w:t>
      </w:r>
    </w:p>
    <w:p w14:paraId="51EA5191" w14:textId="745F0907" w:rsidR="002B5678" w:rsidRPr="00AE6797" w:rsidRDefault="002B5678" w:rsidP="00AE6797">
      <w:pPr>
        <w:spacing w:after="0" w:line="240" w:lineRule="auto"/>
        <w:rPr>
          <w:rFonts w:cstheme="minorHAnsi"/>
        </w:rPr>
      </w:pPr>
    </w:p>
    <w:p w14:paraId="7CEA4A40" w14:textId="7174629F" w:rsidR="00AC49F2" w:rsidRDefault="0080521A" w:rsidP="00AE6797">
      <w:pPr>
        <w:spacing w:after="0" w:line="240" w:lineRule="auto"/>
        <w:rPr>
          <w:rFonts w:cstheme="minorHAnsi"/>
          <w:i/>
          <w:iCs/>
        </w:rPr>
      </w:pPr>
      <w:r w:rsidRPr="0080521A">
        <w:rPr>
          <w:rFonts w:cstheme="minorHAnsi"/>
          <w:b/>
          <w:bCs/>
        </w:rPr>
        <w:t>Introduction</w:t>
      </w:r>
      <w:r w:rsidR="00AC49F2" w:rsidRPr="0080521A">
        <w:rPr>
          <w:rFonts w:cstheme="minorHAnsi"/>
          <w:b/>
          <w:bCs/>
        </w:rPr>
        <w:t>:</w:t>
      </w:r>
      <w:r w:rsidR="00AC49F2" w:rsidRPr="00AE6797">
        <w:rPr>
          <w:rFonts w:cstheme="minorHAnsi"/>
          <w:i/>
          <w:iCs/>
        </w:rPr>
        <w:t xml:space="preserve">  The Rome Floyd Chamber is a non-profit membership organization established in 1910 working to promote prosperity in Rome and Floyd County for and through its business membership.</w:t>
      </w:r>
      <w:r w:rsidR="00FB4604">
        <w:rPr>
          <w:rFonts w:cstheme="minorHAnsi"/>
          <w:i/>
          <w:iCs/>
        </w:rPr>
        <w:t xml:space="preserve"> We strongly encourage you to visit our website to learn more.</w:t>
      </w:r>
    </w:p>
    <w:p w14:paraId="1A073C5B" w14:textId="22A31DF7" w:rsidR="00A36F80" w:rsidRDefault="00A36F80" w:rsidP="00AE6797">
      <w:pPr>
        <w:spacing w:after="0" w:line="240" w:lineRule="auto"/>
        <w:rPr>
          <w:rFonts w:cstheme="minorHAnsi"/>
          <w:i/>
          <w:iCs/>
        </w:rPr>
      </w:pPr>
    </w:p>
    <w:p w14:paraId="66C15B54" w14:textId="33C5FF82" w:rsidR="00A36F80" w:rsidRPr="00A36F80" w:rsidRDefault="00A36F80" w:rsidP="00AE6797">
      <w:pPr>
        <w:spacing w:after="0" w:line="240" w:lineRule="auto"/>
        <w:rPr>
          <w:rFonts w:cstheme="minorHAnsi"/>
        </w:rPr>
      </w:pPr>
      <w:r w:rsidRPr="0080521A">
        <w:rPr>
          <w:rFonts w:cstheme="minorHAnsi"/>
          <w:b/>
          <w:bCs/>
        </w:rPr>
        <w:t>Sneak Peek into The Rome Floyd Chamber:</w:t>
      </w:r>
      <w:r w:rsidRPr="00A36F80">
        <w:rPr>
          <w:rFonts w:cstheme="minorHAnsi"/>
        </w:rPr>
        <w:t xml:space="preserve"> Here at </w:t>
      </w:r>
      <w:r>
        <w:rPr>
          <w:rFonts w:cstheme="minorHAnsi"/>
        </w:rPr>
        <w:t>the Rome Floyd Chamber</w:t>
      </w:r>
      <w:r w:rsidRPr="00A36F80">
        <w:rPr>
          <w:rFonts w:cstheme="minorHAnsi"/>
        </w:rPr>
        <w:t xml:space="preserve">, we empower our employees to take the wheel for their professional journey through </w:t>
      </w:r>
      <w:r>
        <w:rPr>
          <w:rFonts w:cstheme="minorHAnsi"/>
        </w:rPr>
        <w:t>a fun</w:t>
      </w:r>
      <w:r w:rsidR="00134AFE">
        <w:rPr>
          <w:rFonts w:cstheme="minorHAnsi"/>
        </w:rPr>
        <w:t>-</w:t>
      </w:r>
      <w:r>
        <w:rPr>
          <w:rFonts w:cstheme="minorHAnsi"/>
        </w:rPr>
        <w:t xml:space="preserve">working environment and </w:t>
      </w:r>
      <w:r w:rsidR="00134AFE">
        <w:rPr>
          <w:rFonts w:cstheme="minorHAnsi"/>
        </w:rPr>
        <w:t xml:space="preserve">provide </w:t>
      </w:r>
      <w:r>
        <w:rPr>
          <w:rFonts w:cstheme="minorHAnsi"/>
        </w:rPr>
        <w:t>great opportunities for continued professional development</w:t>
      </w:r>
      <w:r w:rsidRPr="00A36F80">
        <w:rPr>
          <w:rFonts w:cstheme="minorHAnsi"/>
        </w:rPr>
        <w:t>. Not only are we a</w:t>
      </w:r>
      <w:r>
        <w:rPr>
          <w:rFonts w:cstheme="minorHAnsi"/>
        </w:rPr>
        <w:t>n organization</w:t>
      </w:r>
      <w:r w:rsidRPr="00A36F80">
        <w:rPr>
          <w:rFonts w:cstheme="minorHAnsi"/>
        </w:rPr>
        <w:t xml:space="preserve"> that is rooted in hard work and dedication </w:t>
      </w:r>
      <w:r>
        <w:rPr>
          <w:rFonts w:cstheme="minorHAnsi"/>
        </w:rPr>
        <w:t xml:space="preserve">to </w:t>
      </w:r>
      <w:r w:rsidR="00C7647D">
        <w:rPr>
          <w:rFonts w:cstheme="minorHAnsi"/>
        </w:rPr>
        <w:t>the</w:t>
      </w:r>
      <w:r>
        <w:rPr>
          <w:rFonts w:cstheme="minorHAnsi"/>
        </w:rPr>
        <w:t xml:space="preserve"> members we serve, </w:t>
      </w:r>
      <w:r w:rsidRPr="00A36F80">
        <w:rPr>
          <w:rFonts w:cstheme="minorHAnsi"/>
        </w:rPr>
        <w:t xml:space="preserve">but </w:t>
      </w:r>
      <w:r>
        <w:rPr>
          <w:rFonts w:cstheme="minorHAnsi"/>
        </w:rPr>
        <w:t xml:space="preserve">we </w:t>
      </w:r>
      <w:r w:rsidRPr="00A36F80">
        <w:rPr>
          <w:rFonts w:cstheme="minorHAnsi"/>
        </w:rPr>
        <w:t xml:space="preserve">also find the time to celebrate our </w:t>
      </w:r>
      <w:r>
        <w:rPr>
          <w:rFonts w:cstheme="minorHAnsi"/>
        </w:rPr>
        <w:t xml:space="preserve">team’s </w:t>
      </w:r>
      <w:r w:rsidRPr="00A36F80">
        <w:rPr>
          <w:rFonts w:cstheme="minorHAnsi"/>
        </w:rPr>
        <w:t>achievement</w:t>
      </w:r>
      <w:r w:rsidR="00925CE1">
        <w:rPr>
          <w:rFonts w:cstheme="minorHAnsi"/>
        </w:rPr>
        <w:t>s</w:t>
      </w:r>
      <w:r w:rsidRPr="00A36F80">
        <w:rPr>
          <w:rFonts w:cstheme="minorHAnsi"/>
        </w:rPr>
        <w:t>, no matter the size</w:t>
      </w:r>
      <w:r w:rsidR="0080521A">
        <w:rPr>
          <w:rFonts w:cstheme="minorHAnsi"/>
        </w:rPr>
        <w:t>.</w:t>
      </w:r>
      <w:r w:rsidRPr="00A36F80">
        <w:rPr>
          <w:rFonts w:cstheme="minorHAnsi"/>
        </w:rPr>
        <w:t xml:space="preserve"> Through events such as </w:t>
      </w:r>
      <w:r>
        <w:rPr>
          <w:rFonts w:cstheme="minorHAnsi"/>
        </w:rPr>
        <w:t>Staff</w:t>
      </w:r>
      <w:r w:rsidR="00856E87">
        <w:rPr>
          <w:rFonts w:cstheme="minorHAnsi"/>
        </w:rPr>
        <w:t xml:space="preserve"> Appreciation</w:t>
      </w:r>
      <w:r>
        <w:rPr>
          <w:rFonts w:cstheme="minorHAnsi"/>
        </w:rPr>
        <w:t xml:space="preserve"> Lunches</w:t>
      </w:r>
      <w:r w:rsidRPr="00A36F80">
        <w:rPr>
          <w:rFonts w:cstheme="minorHAnsi"/>
        </w:rPr>
        <w:t>,</w:t>
      </w:r>
      <w:r w:rsidR="00856E87" w:rsidRPr="00856E87">
        <w:t xml:space="preserve"> </w:t>
      </w:r>
      <w:r w:rsidR="00856E87">
        <w:rPr>
          <w:rFonts w:cstheme="minorHAnsi"/>
        </w:rPr>
        <w:t xml:space="preserve">Business </w:t>
      </w:r>
      <w:r w:rsidR="00856E87" w:rsidRPr="00856E87">
        <w:rPr>
          <w:rFonts w:cstheme="minorHAnsi"/>
        </w:rPr>
        <w:t>After Hours Receptions</w:t>
      </w:r>
      <w:r w:rsidR="00856E87">
        <w:rPr>
          <w:rFonts w:cstheme="minorHAnsi"/>
        </w:rPr>
        <w:t>, Staff Retreat, &amp; more,</w:t>
      </w:r>
      <w:r w:rsidRPr="00A36F80">
        <w:rPr>
          <w:rFonts w:cstheme="minorHAnsi"/>
        </w:rPr>
        <w:t xml:space="preserve"> </w:t>
      </w:r>
      <w:r w:rsidR="00856E87">
        <w:rPr>
          <w:rFonts w:cstheme="minorHAnsi"/>
        </w:rPr>
        <w:t>the Rome Floyd Chamber</w:t>
      </w:r>
      <w:r w:rsidRPr="00A36F80">
        <w:rPr>
          <w:rFonts w:cstheme="minorHAnsi"/>
        </w:rPr>
        <w:t xml:space="preserve"> is dedicated to recognizing the work committed on all levels.</w:t>
      </w:r>
    </w:p>
    <w:p w14:paraId="74C903E4" w14:textId="77777777" w:rsidR="00AC49F2" w:rsidRPr="00AE6797" w:rsidRDefault="00AC49F2" w:rsidP="00AE6797">
      <w:pPr>
        <w:spacing w:after="0" w:line="240" w:lineRule="auto"/>
        <w:rPr>
          <w:rFonts w:cstheme="minorHAnsi"/>
        </w:rPr>
      </w:pPr>
    </w:p>
    <w:p w14:paraId="7D22F876" w14:textId="3B458340" w:rsidR="002B5678" w:rsidRPr="00A36F80" w:rsidRDefault="002B5678" w:rsidP="00AE6797">
      <w:pPr>
        <w:spacing w:after="0" w:line="240" w:lineRule="auto"/>
        <w:rPr>
          <w:rFonts w:cstheme="minorHAnsi"/>
          <w:b/>
          <w:bCs/>
        </w:rPr>
      </w:pPr>
      <w:r w:rsidRPr="00A36F80">
        <w:rPr>
          <w:rFonts w:cstheme="minorHAnsi"/>
          <w:b/>
          <w:bCs/>
        </w:rPr>
        <w:t>Statement of Position</w:t>
      </w:r>
      <w:r w:rsidR="000C2E86" w:rsidRPr="00A36F80">
        <w:rPr>
          <w:rFonts w:cstheme="minorHAnsi"/>
          <w:b/>
          <w:bCs/>
        </w:rPr>
        <w:t>:</w:t>
      </w:r>
    </w:p>
    <w:p w14:paraId="41A2BBE8" w14:textId="15A4D38A" w:rsidR="002B5678" w:rsidRPr="0080521A" w:rsidRDefault="008D0B7D" w:rsidP="00AE6797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The </w:t>
      </w:r>
      <w:r w:rsidR="006D53B1">
        <w:rPr>
          <w:rFonts w:cstheme="minorHAnsi"/>
          <w:i/>
          <w:iCs/>
        </w:rPr>
        <w:t xml:space="preserve">Director of Events and Special Programs has a job that reaches into all categories of assistance we offer here at the Chamber. </w:t>
      </w:r>
      <w:r w:rsidR="00F3242C">
        <w:rPr>
          <w:rFonts w:cstheme="minorHAnsi"/>
          <w:i/>
          <w:iCs/>
        </w:rPr>
        <w:t xml:space="preserve">Not only will this </w:t>
      </w:r>
      <w:r w:rsidR="00EB49A6">
        <w:rPr>
          <w:rFonts w:cstheme="minorHAnsi"/>
          <w:i/>
          <w:iCs/>
        </w:rPr>
        <w:t>position</w:t>
      </w:r>
      <w:r w:rsidR="00F3242C">
        <w:rPr>
          <w:rFonts w:cstheme="minorHAnsi"/>
          <w:i/>
          <w:iCs/>
        </w:rPr>
        <w:t xml:space="preserve"> assist staff members with their events to make them high quality offerings but will also help create new events and programs that will further enhance the benefits of membership. </w:t>
      </w:r>
      <w:r>
        <w:rPr>
          <w:rFonts w:cstheme="minorHAnsi"/>
          <w:i/>
          <w:iCs/>
        </w:rPr>
        <w:t>This position</w:t>
      </w:r>
      <w:r w:rsidRPr="008D0B7D">
        <w:rPr>
          <w:rFonts w:cstheme="minorHAnsi"/>
          <w:i/>
          <w:iCs/>
        </w:rPr>
        <w:t xml:space="preserve"> is responsible for the successful management and effective implementation</w:t>
      </w:r>
      <w:r>
        <w:rPr>
          <w:rFonts w:cstheme="minorHAnsi"/>
          <w:i/>
          <w:iCs/>
        </w:rPr>
        <w:t xml:space="preserve"> of</w:t>
      </w:r>
      <w:r w:rsidRPr="008D0B7D">
        <w:rPr>
          <w:rFonts w:cstheme="minorHAnsi"/>
          <w:i/>
          <w:iCs/>
        </w:rPr>
        <w:t xml:space="preserve"> </w:t>
      </w:r>
      <w:r w:rsidR="00F3242C">
        <w:rPr>
          <w:rFonts w:cstheme="minorHAnsi"/>
          <w:i/>
          <w:iCs/>
        </w:rPr>
        <w:t xml:space="preserve">all the activities we host here and that our members </w:t>
      </w:r>
      <w:proofErr w:type="gramStart"/>
      <w:r w:rsidR="00F3242C">
        <w:rPr>
          <w:rFonts w:cstheme="minorHAnsi"/>
          <w:i/>
          <w:iCs/>
        </w:rPr>
        <w:t>are able to</w:t>
      </w:r>
      <w:proofErr w:type="gramEnd"/>
      <w:r w:rsidR="00F3242C">
        <w:rPr>
          <w:rFonts w:cstheme="minorHAnsi"/>
          <w:i/>
          <w:iCs/>
        </w:rPr>
        <w:t xml:space="preserve"> take advantage of. </w:t>
      </w:r>
      <w:r w:rsidRPr="008D0B7D">
        <w:rPr>
          <w:rFonts w:cstheme="minorHAnsi"/>
          <w:i/>
          <w:iCs/>
        </w:rPr>
        <w:t xml:space="preserve"> The goal is to support the development, </w:t>
      </w:r>
      <w:r w:rsidR="00EB49A6" w:rsidRPr="008D0B7D">
        <w:rPr>
          <w:rFonts w:cstheme="minorHAnsi"/>
          <w:i/>
          <w:iCs/>
        </w:rPr>
        <w:t>retention,</w:t>
      </w:r>
      <w:r w:rsidRPr="008D0B7D">
        <w:rPr>
          <w:rFonts w:cstheme="minorHAnsi"/>
          <w:i/>
          <w:iCs/>
        </w:rPr>
        <w:t xml:space="preserve"> and attraction </w:t>
      </w:r>
      <w:r w:rsidR="00F3242C">
        <w:rPr>
          <w:rFonts w:cstheme="minorHAnsi"/>
          <w:i/>
          <w:iCs/>
        </w:rPr>
        <w:t>of Chamber members by offering events that will be beneficial</w:t>
      </w:r>
      <w:r w:rsidR="00EB49A6">
        <w:rPr>
          <w:rFonts w:cstheme="minorHAnsi"/>
          <w:i/>
          <w:iCs/>
        </w:rPr>
        <w:t xml:space="preserve"> and meaningful</w:t>
      </w:r>
      <w:r w:rsidRPr="008D0B7D">
        <w:rPr>
          <w:rFonts w:cstheme="minorHAnsi"/>
          <w:i/>
          <w:iCs/>
        </w:rPr>
        <w:t xml:space="preserve">.  The position works with </w:t>
      </w:r>
      <w:r w:rsidR="00F3242C">
        <w:rPr>
          <w:rFonts w:cstheme="minorHAnsi"/>
          <w:i/>
          <w:iCs/>
        </w:rPr>
        <w:t>a variety of demographics and must have a strong sense of diplomacy when communicating with different types of members. Event</w:t>
      </w:r>
      <w:r w:rsidRPr="008D0B7D">
        <w:rPr>
          <w:rFonts w:cstheme="minorHAnsi"/>
          <w:i/>
          <w:iCs/>
        </w:rPr>
        <w:t xml:space="preserve"> implementation</w:t>
      </w:r>
      <w:r w:rsidR="00F3242C">
        <w:rPr>
          <w:rFonts w:cstheme="minorHAnsi"/>
          <w:i/>
          <w:iCs/>
        </w:rPr>
        <w:t xml:space="preserve"> should focus on </w:t>
      </w:r>
      <w:r w:rsidRPr="008D0B7D">
        <w:rPr>
          <w:rFonts w:cstheme="minorHAnsi"/>
          <w:i/>
          <w:iCs/>
        </w:rPr>
        <w:t>developing strategies and programs to build and strengthen</w:t>
      </w:r>
      <w:r w:rsidR="00EB49A6">
        <w:rPr>
          <w:rFonts w:cstheme="minorHAnsi"/>
          <w:i/>
          <w:iCs/>
        </w:rPr>
        <w:t xml:space="preserve"> the health of the overall business </w:t>
      </w:r>
      <w:r w:rsidR="00245345">
        <w:rPr>
          <w:rFonts w:cstheme="minorHAnsi"/>
          <w:i/>
          <w:iCs/>
        </w:rPr>
        <w:t>climate</w:t>
      </w:r>
      <w:r w:rsidR="00EB49A6">
        <w:rPr>
          <w:rFonts w:cstheme="minorHAnsi"/>
          <w:i/>
          <w:iCs/>
        </w:rPr>
        <w:t xml:space="preserve"> of Rome and Floyd County.</w:t>
      </w:r>
      <w:r w:rsidRPr="008D0B7D">
        <w:rPr>
          <w:rFonts w:cstheme="minorHAnsi"/>
          <w:i/>
          <w:iCs/>
        </w:rPr>
        <w:t xml:space="preserve"> </w:t>
      </w:r>
    </w:p>
    <w:p w14:paraId="1B0F82A2" w14:textId="77777777" w:rsidR="002B5678" w:rsidRPr="00AE6797" w:rsidRDefault="002B5678" w:rsidP="00AE6797">
      <w:pPr>
        <w:spacing w:after="0" w:line="240" w:lineRule="auto"/>
        <w:rPr>
          <w:rFonts w:cstheme="minorHAnsi"/>
        </w:rPr>
      </w:pPr>
    </w:p>
    <w:p w14:paraId="3D13420A" w14:textId="7FFDA70F" w:rsidR="002B5678" w:rsidRDefault="00C90014" w:rsidP="00AE679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What You’ll Do</w:t>
      </w:r>
      <w:r w:rsidR="000C2E86" w:rsidRPr="00A36F80">
        <w:rPr>
          <w:rFonts w:cstheme="minorHAnsi"/>
          <w:b/>
          <w:bCs/>
        </w:rPr>
        <w:t>:</w:t>
      </w:r>
    </w:p>
    <w:p w14:paraId="14BB3391" w14:textId="34961D21" w:rsidR="008D0B7D" w:rsidRDefault="008D0B7D" w:rsidP="008D0B7D">
      <w:pPr>
        <w:numPr>
          <w:ilvl w:val="0"/>
          <w:numId w:val="5"/>
        </w:numPr>
        <w:shd w:val="clear" w:color="auto" w:fill="FFFFFF"/>
        <w:spacing w:before="75" w:after="75" w:line="264" w:lineRule="atLeast"/>
        <w:contextualSpacing/>
        <w:rPr>
          <w:rFonts w:ascii="Calibri" w:eastAsia="Times New Roman" w:hAnsi="Calibri" w:cs="Calibri"/>
          <w:color w:val="292629"/>
        </w:rPr>
      </w:pPr>
      <w:r w:rsidRPr="008D0B7D">
        <w:rPr>
          <w:rFonts w:ascii="Calibri" w:eastAsia="Times New Roman" w:hAnsi="Calibri" w:cs="Calibri"/>
          <w:color w:val="292629"/>
        </w:rPr>
        <w:t xml:space="preserve">Plan, implement, and </w:t>
      </w:r>
      <w:r w:rsidR="00EB49A6">
        <w:rPr>
          <w:rFonts w:ascii="Calibri" w:eastAsia="Times New Roman" w:hAnsi="Calibri" w:cs="Calibri"/>
          <w:color w:val="292629"/>
        </w:rPr>
        <w:t>e</w:t>
      </w:r>
      <w:r w:rsidRPr="008D0B7D">
        <w:rPr>
          <w:rFonts w:ascii="Calibri" w:eastAsia="Times New Roman" w:hAnsi="Calibri" w:cs="Calibri"/>
          <w:color w:val="292629"/>
        </w:rPr>
        <w:t>valuate all</w:t>
      </w:r>
      <w:r w:rsidR="00EB49A6">
        <w:rPr>
          <w:rFonts w:ascii="Calibri" w:eastAsia="Times New Roman" w:hAnsi="Calibri" w:cs="Calibri"/>
          <w:color w:val="292629"/>
        </w:rPr>
        <w:t xml:space="preserve"> special events and programs</w:t>
      </w:r>
      <w:r w:rsidRPr="008D0B7D">
        <w:rPr>
          <w:rFonts w:ascii="Calibri" w:eastAsia="Times New Roman" w:hAnsi="Calibri" w:cs="Calibri"/>
          <w:color w:val="292629"/>
        </w:rPr>
        <w:t>. These include:</w:t>
      </w:r>
    </w:p>
    <w:p w14:paraId="0704C6AC" w14:textId="77777777" w:rsidR="008D0B7D" w:rsidRPr="008D0B7D" w:rsidRDefault="008D0B7D" w:rsidP="008D0B7D">
      <w:pPr>
        <w:shd w:val="clear" w:color="auto" w:fill="FFFFFF"/>
        <w:spacing w:before="75" w:after="75" w:line="264" w:lineRule="atLeast"/>
        <w:ind w:left="360"/>
        <w:contextualSpacing/>
        <w:rPr>
          <w:rFonts w:ascii="Calibri" w:eastAsia="Times New Roman" w:hAnsi="Calibri" w:cs="Calibri"/>
          <w:color w:val="292629"/>
        </w:rPr>
      </w:pPr>
    </w:p>
    <w:p w14:paraId="6CB5FF90" w14:textId="250B162D" w:rsidR="008D0B7D" w:rsidRPr="008D0B7D" w:rsidRDefault="008D0B7D" w:rsidP="008D0B7D">
      <w:pPr>
        <w:numPr>
          <w:ilvl w:val="1"/>
          <w:numId w:val="5"/>
        </w:numPr>
        <w:autoSpaceDE w:val="0"/>
        <w:autoSpaceDN w:val="0"/>
        <w:adjustRightInd w:val="0"/>
        <w:spacing w:after="0" w:line="241" w:lineRule="atLeast"/>
        <w:rPr>
          <w:rFonts w:ascii="Calibri" w:eastAsia="Calibri" w:hAnsi="Calibri" w:cs="Calibri"/>
        </w:rPr>
      </w:pPr>
      <w:r w:rsidRPr="008D0B7D">
        <w:rPr>
          <w:rFonts w:ascii="Calibri" w:eastAsia="Calibri" w:hAnsi="Calibri" w:cs="Calibri"/>
          <w:b/>
          <w:bCs/>
        </w:rPr>
        <w:t xml:space="preserve">Implement </w:t>
      </w:r>
      <w:r w:rsidR="00EB49A6">
        <w:rPr>
          <w:rFonts w:ascii="Calibri" w:eastAsia="Calibri" w:hAnsi="Calibri" w:cs="Calibri"/>
          <w:b/>
          <w:bCs/>
        </w:rPr>
        <w:t>an annual strategic plan alongside a calendar of events</w:t>
      </w:r>
      <w:r w:rsidRPr="008D0B7D">
        <w:rPr>
          <w:rFonts w:ascii="Calibri" w:eastAsia="Calibri" w:hAnsi="Calibri" w:cs="Calibri"/>
          <w:b/>
          <w:bCs/>
        </w:rPr>
        <w:t xml:space="preserve">. </w:t>
      </w:r>
      <w:r w:rsidR="00EB49A6">
        <w:rPr>
          <w:rFonts w:ascii="Calibri" w:eastAsia="Calibri" w:hAnsi="Calibri" w:cs="Calibri"/>
        </w:rPr>
        <w:t xml:space="preserve">This will happen in conjunction with ensuring a budget is in place and planning will need to include the Director of </w:t>
      </w:r>
      <w:r w:rsidR="005A247E">
        <w:rPr>
          <w:rFonts w:ascii="Calibri" w:eastAsia="Calibri" w:hAnsi="Calibri" w:cs="Calibri"/>
        </w:rPr>
        <w:t>Communications</w:t>
      </w:r>
      <w:r w:rsidR="00EB49A6">
        <w:rPr>
          <w:rFonts w:ascii="Calibri" w:eastAsia="Calibri" w:hAnsi="Calibri" w:cs="Calibri"/>
        </w:rPr>
        <w:t xml:space="preserve"> and the Office Manager.</w:t>
      </w:r>
      <w:r w:rsidRPr="008D0B7D">
        <w:rPr>
          <w:rFonts w:ascii="Calibri" w:eastAsia="Calibri" w:hAnsi="Calibri" w:cs="Calibri"/>
        </w:rPr>
        <w:t xml:space="preserve"> </w:t>
      </w:r>
    </w:p>
    <w:p w14:paraId="7E7F7EB7" w14:textId="0B101C0F" w:rsidR="008D0B7D" w:rsidRPr="008D0B7D" w:rsidRDefault="008D0B7D" w:rsidP="008D0B7D">
      <w:pPr>
        <w:numPr>
          <w:ilvl w:val="1"/>
          <w:numId w:val="5"/>
        </w:numPr>
        <w:autoSpaceDE w:val="0"/>
        <w:autoSpaceDN w:val="0"/>
        <w:adjustRightInd w:val="0"/>
        <w:spacing w:before="180" w:after="0" w:line="241" w:lineRule="atLeast"/>
        <w:rPr>
          <w:rFonts w:ascii="Calibri" w:eastAsia="Calibri" w:hAnsi="Calibri" w:cs="Calibri"/>
        </w:rPr>
      </w:pPr>
      <w:r w:rsidRPr="008D0B7D">
        <w:rPr>
          <w:rFonts w:ascii="Calibri" w:eastAsia="Calibri" w:hAnsi="Calibri" w:cs="Calibri"/>
          <w:b/>
          <w:bCs/>
          <w:color w:val="000000"/>
        </w:rPr>
        <w:t xml:space="preserve">Catalyze solutions to </w:t>
      </w:r>
      <w:r w:rsidR="00EB49A6">
        <w:rPr>
          <w:rFonts w:ascii="Calibri" w:eastAsia="Calibri" w:hAnsi="Calibri" w:cs="Calibri"/>
          <w:b/>
          <w:bCs/>
          <w:color w:val="000000"/>
        </w:rPr>
        <w:t>the needs of our members</w:t>
      </w:r>
      <w:r w:rsidRPr="008D0B7D">
        <w:rPr>
          <w:rFonts w:ascii="Calibri" w:eastAsia="Calibri" w:hAnsi="Calibri" w:cs="Calibri"/>
          <w:b/>
          <w:bCs/>
          <w:color w:val="000000"/>
        </w:rPr>
        <w:t xml:space="preserve">. </w:t>
      </w:r>
      <w:r w:rsidRPr="008D0B7D">
        <w:rPr>
          <w:rFonts w:ascii="Calibri" w:eastAsia="Calibri" w:hAnsi="Calibri" w:cs="Calibri"/>
          <w:color w:val="000000"/>
        </w:rPr>
        <w:t>Iden</w:t>
      </w:r>
      <w:r w:rsidR="00EB49A6">
        <w:rPr>
          <w:rFonts w:ascii="Calibri" w:eastAsia="Calibri" w:hAnsi="Calibri" w:cs="Calibri"/>
          <w:color w:val="000000"/>
        </w:rPr>
        <w:t>tify what types of programming that is essential as well as engaging for our members</w:t>
      </w:r>
      <w:r w:rsidRPr="008D0B7D">
        <w:rPr>
          <w:rFonts w:ascii="Calibri" w:eastAsia="Calibri" w:hAnsi="Calibri" w:cs="Calibri"/>
          <w:color w:val="000000"/>
        </w:rPr>
        <w:t>.</w:t>
      </w:r>
      <w:r w:rsidR="00EB49A6">
        <w:rPr>
          <w:rFonts w:ascii="Calibri" w:eastAsia="Calibri" w:hAnsi="Calibri" w:cs="Calibri"/>
          <w:color w:val="000000"/>
        </w:rPr>
        <w:t xml:space="preserve"> This could be with surveys or meeting with key partners.</w:t>
      </w:r>
    </w:p>
    <w:p w14:paraId="720C0EA8" w14:textId="537769D5" w:rsidR="008D0B7D" w:rsidRPr="00EB49A6" w:rsidRDefault="008D0B7D" w:rsidP="008D0B7D">
      <w:pPr>
        <w:numPr>
          <w:ilvl w:val="1"/>
          <w:numId w:val="5"/>
        </w:numPr>
        <w:autoSpaceDE w:val="0"/>
        <w:autoSpaceDN w:val="0"/>
        <w:adjustRightInd w:val="0"/>
        <w:spacing w:before="180" w:after="0" w:line="241" w:lineRule="atLeast"/>
        <w:rPr>
          <w:rFonts w:ascii="Calibri" w:eastAsia="Calibri" w:hAnsi="Calibri" w:cs="Calibri"/>
        </w:rPr>
      </w:pPr>
      <w:r w:rsidRPr="008D0B7D">
        <w:rPr>
          <w:rFonts w:ascii="Calibri" w:eastAsia="Calibri" w:hAnsi="Calibri" w:cs="Calibri"/>
          <w:b/>
          <w:bCs/>
          <w:color w:val="000000"/>
        </w:rPr>
        <w:t xml:space="preserve">Track key performance benchmarks. </w:t>
      </w:r>
      <w:r w:rsidRPr="008D0B7D">
        <w:rPr>
          <w:rFonts w:ascii="Calibri" w:eastAsia="Calibri" w:hAnsi="Calibri" w:cs="Calibri"/>
          <w:color w:val="000000"/>
        </w:rPr>
        <w:t>Develop and track performance benchmarks to meas</w:t>
      </w:r>
      <w:r w:rsidR="00EB49A6">
        <w:rPr>
          <w:rFonts w:ascii="Calibri" w:eastAsia="Calibri" w:hAnsi="Calibri" w:cs="Calibri"/>
          <w:color w:val="000000"/>
        </w:rPr>
        <w:t>ure which events will be short term and which will be long term</w:t>
      </w:r>
      <w:r w:rsidRPr="008D0B7D">
        <w:rPr>
          <w:rFonts w:ascii="Calibri" w:eastAsia="Calibri" w:hAnsi="Calibri" w:cs="Calibri"/>
          <w:color w:val="000000"/>
        </w:rPr>
        <w:t>.</w:t>
      </w:r>
    </w:p>
    <w:p w14:paraId="2723E0DB" w14:textId="1E36C5EC" w:rsidR="00EB49A6" w:rsidRDefault="00EB49A6" w:rsidP="008D0B7D">
      <w:pPr>
        <w:numPr>
          <w:ilvl w:val="1"/>
          <w:numId w:val="5"/>
        </w:numPr>
        <w:autoSpaceDE w:val="0"/>
        <w:autoSpaceDN w:val="0"/>
        <w:adjustRightInd w:val="0"/>
        <w:spacing w:before="180" w:after="0" w:line="241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00"/>
        </w:rPr>
        <w:t>Facilitate a Total Resource Campaign.</w:t>
      </w:r>
      <w:r>
        <w:rPr>
          <w:rFonts w:ascii="Calibri" w:eastAsia="Calibri" w:hAnsi="Calibri" w:cs="Calibri"/>
        </w:rPr>
        <w:t xml:space="preserve"> This includes tracking of fundraising activities, managing </w:t>
      </w:r>
      <w:r w:rsidR="00245345">
        <w:rPr>
          <w:rFonts w:ascii="Calibri" w:eastAsia="Calibri" w:hAnsi="Calibri" w:cs="Calibri"/>
        </w:rPr>
        <w:t>volunteers,</w:t>
      </w:r>
      <w:r>
        <w:rPr>
          <w:rFonts w:ascii="Calibri" w:eastAsia="Calibri" w:hAnsi="Calibri" w:cs="Calibri"/>
        </w:rPr>
        <w:t xml:space="preserve"> and maintaining records in special software.</w:t>
      </w:r>
    </w:p>
    <w:p w14:paraId="06484D12" w14:textId="7EEFF9FE" w:rsidR="00E44E36" w:rsidRPr="00245345" w:rsidRDefault="00E44E36" w:rsidP="00E44E36">
      <w:pPr>
        <w:numPr>
          <w:ilvl w:val="1"/>
          <w:numId w:val="5"/>
        </w:numPr>
        <w:autoSpaceDE w:val="0"/>
        <w:autoSpaceDN w:val="0"/>
        <w:adjustRightInd w:val="0"/>
        <w:spacing w:before="180" w:after="0" w:line="241" w:lineRule="atLeast"/>
        <w:rPr>
          <w:rFonts w:ascii="Calibri" w:eastAsia="Calibri" w:hAnsi="Calibri" w:cs="Calibri"/>
        </w:rPr>
      </w:pPr>
      <w:r w:rsidRPr="00E44E36">
        <w:rPr>
          <w:rFonts w:ascii="Calibri" w:eastAsia="Calibri" w:hAnsi="Calibri" w:cs="Calibri"/>
          <w:b/>
          <w:bCs/>
        </w:rPr>
        <w:t xml:space="preserve">Completely manage the Annual Meeting </w:t>
      </w:r>
      <w:r w:rsidRPr="00245345">
        <w:rPr>
          <w:rFonts w:ascii="Calibri" w:eastAsia="Calibri" w:hAnsi="Calibri" w:cs="Calibri"/>
        </w:rPr>
        <w:t>and all details related to its execution</w:t>
      </w:r>
      <w:r w:rsidR="00245345">
        <w:rPr>
          <w:rFonts w:ascii="Calibri" w:eastAsia="Calibri" w:hAnsi="Calibri" w:cs="Calibri"/>
          <w:b/>
          <w:bCs/>
        </w:rPr>
        <w:t xml:space="preserve"> </w:t>
      </w:r>
      <w:r w:rsidR="00245345" w:rsidRPr="00245345">
        <w:rPr>
          <w:rFonts w:ascii="Calibri" w:eastAsia="Calibri" w:hAnsi="Calibri" w:cs="Calibri"/>
        </w:rPr>
        <w:t>including the Awards program</w:t>
      </w:r>
      <w:r w:rsidRPr="00245345">
        <w:rPr>
          <w:rFonts w:ascii="Calibri" w:eastAsia="Calibri" w:hAnsi="Calibri" w:cs="Calibri"/>
        </w:rPr>
        <w:t xml:space="preserve">. </w:t>
      </w:r>
    </w:p>
    <w:p w14:paraId="1EC15893" w14:textId="2E5E3466" w:rsidR="00E44E36" w:rsidRPr="00E44E36" w:rsidRDefault="00E44E36" w:rsidP="00E44E36">
      <w:pPr>
        <w:autoSpaceDE w:val="0"/>
        <w:autoSpaceDN w:val="0"/>
        <w:adjustRightInd w:val="0"/>
        <w:spacing w:before="180" w:after="0" w:line="241" w:lineRule="atLeast"/>
        <w:ind w:left="1080"/>
        <w:rPr>
          <w:rFonts w:ascii="Calibri" w:eastAsia="Calibri" w:hAnsi="Calibri" w:cs="Calibri"/>
        </w:rPr>
      </w:pPr>
    </w:p>
    <w:p w14:paraId="66D84550" w14:textId="46DB8636" w:rsidR="00E44E36" w:rsidRPr="00E44E36" w:rsidRDefault="00E44E36" w:rsidP="00E44E36">
      <w:pPr>
        <w:numPr>
          <w:ilvl w:val="1"/>
          <w:numId w:val="5"/>
        </w:numPr>
        <w:autoSpaceDE w:val="0"/>
        <w:autoSpaceDN w:val="0"/>
        <w:adjustRightInd w:val="0"/>
        <w:spacing w:before="180" w:after="0" w:line="241" w:lineRule="atLeast"/>
        <w:rPr>
          <w:rFonts w:ascii="Calibri" w:eastAsia="Calibri" w:hAnsi="Calibri" w:cs="Calibri"/>
        </w:rPr>
      </w:pPr>
      <w:r w:rsidRPr="00E44E36">
        <w:rPr>
          <w:rFonts w:ascii="Calibri" w:eastAsia="Calibri" w:hAnsi="Calibri" w:cs="Calibri"/>
          <w:b/>
          <w:bCs/>
        </w:rPr>
        <w:lastRenderedPageBreak/>
        <w:t>Coordinate and assist other Chamber staff</w:t>
      </w:r>
      <w:r w:rsidRPr="00E44E36">
        <w:rPr>
          <w:rFonts w:ascii="Calibri" w:eastAsia="Calibri" w:hAnsi="Calibri" w:cs="Calibri"/>
        </w:rPr>
        <w:t xml:space="preserve"> in the execution of programs and events specifically in relation to logistical planning such as venue, parking, contingency planning, and schedule development.</w:t>
      </w:r>
    </w:p>
    <w:p w14:paraId="0350DF68" w14:textId="20B1FD4B" w:rsidR="00EB49A6" w:rsidRDefault="00E44E36" w:rsidP="00E44E36">
      <w:pPr>
        <w:numPr>
          <w:ilvl w:val="1"/>
          <w:numId w:val="5"/>
        </w:numPr>
        <w:autoSpaceDE w:val="0"/>
        <w:autoSpaceDN w:val="0"/>
        <w:adjustRightInd w:val="0"/>
        <w:spacing w:before="180" w:after="0" w:line="241" w:lineRule="atLeast"/>
        <w:rPr>
          <w:rFonts w:ascii="Calibri" w:eastAsia="Calibri" w:hAnsi="Calibri" w:cs="Calibri"/>
        </w:rPr>
      </w:pPr>
      <w:r w:rsidRPr="00E44E36">
        <w:rPr>
          <w:rFonts w:ascii="Calibri" w:eastAsia="Calibri" w:hAnsi="Calibri" w:cs="Calibri"/>
          <w:b/>
          <w:bCs/>
        </w:rPr>
        <w:t>Research and develop</w:t>
      </w:r>
      <w:r w:rsidRPr="00E44E36">
        <w:rPr>
          <w:rFonts w:ascii="Calibri" w:eastAsia="Calibri" w:hAnsi="Calibri" w:cs="Calibri"/>
        </w:rPr>
        <w:t xml:space="preserve"> new opportunities </w:t>
      </w:r>
      <w:proofErr w:type="gramStart"/>
      <w:r w:rsidRPr="00E44E36">
        <w:rPr>
          <w:rFonts w:ascii="Calibri" w:eastAsia="Calibri" w:hAnsi="Calibri" w:cs="Calibri"/>
        </w:rPr>
        <w:t>with regard to</w:t>
      </w:r>
      <w:proofErr w:type="gramEnd"/>
      <w:r w:rsidRPr="00E44E3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new </w:t>
      </w:r>
      <w:r w:rsidRPr="00E44E36">
        <w:rPr>
          <w:rFonts w:ascii="Calibri" w:eastAsia="Calibri" w:hAnsi="Calibri" w:cs="Calibri"/>
        </w:rPr>
        <w:t>special events, as well as enhancements of current offerings.</w:t>
      </w:r>
    </w:p>
    <w:p w14:paraId="674ED73F" w14:textId="0ABE158B" w:rsidR="00245345" w:rsidRPr="00EB49A6" w:rsidRDefault="00245345" w:rsidP="00E44E36">
      <w:pPr>
        <w:numPr>
          <w:ilvl w:val="1"/>
          <w:numId w:val="5"/>
        </w:numPr>
        <w:autoSpaceDE w:val="0"/>
        <w:autoSpaceDN w:val="0"/>
        <w:adjustRightInd w:val="0"/>
        <w:spacing w:before="180" w:after="0" w:line="241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Plan, facilitate and attend </w:t>
      </w:r>
      <w:r w:rsidR="00FB4604">
        <w:rPr>
          <w:rFonts w:ascii="Calibri" w:eastAsia="Calibri" w:hAnsi="Calibri" w:cs="Calibri"/>
          <w:b/>
          <w:bCs/>
        </w:rPr>
        <w:t xml:space="preserve">our </w:t>
      </w:r>
      <w:r>
        <w:rPr>
          <w:rFonts w:ascii="Calibri" w:eastAsia="Calibri" w:hAnsi="Calibri" w:cs="Calibri"/>
          <w:b/>
          <w:bCs/>
        </w:rPr>
        <w:t>Washington, DC Fly Ins as well as Intercity Trips.</w:t>
      </w:r>
    </w:p>
    <w:p w14:paraId="58F713BB" w14:textId="65FA1A0B" w:rsidR="008D0B7D" w:rsidRPr="008D0B7D" w:rsidRDefault="008D0B7D" w:rsidP="00EB49A6">
      <w:pPr>
        <w:autoSpaceDE w:val="0"/>
        <w:autoSpaceDN w:val="0"/>
        <w:adjustRightInd w:val="0"/>
        <w:spacing w:after="120" w:line="241" w:lineRule="atLeast"/>
        <w:ind w:left="1080"/>
        <w:rPr>
          <w:rFonts w:ascii="Calibri" w:eastAsia="Calibri" w:hAnsi="Calibri" w:cs="Calibri"/>
        </w:rPr>
      </w:pPr>
    </w:p>
    <w:p w14:paraId="7B337F50" w14:textId="023E3471" w:rsidR="008D0B7D" w:rsidRPr="008D0B7D" w:rsidRDefault="008D0B7D" w:rsidP="00EB49A6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292629"/>
        </w:rPr>
      </w:pPr>
      <w:r w:rsidRPr="008D0B7D">
        <w:rPr>
          <w:rFonts w:ascii="Calibri" w:eastAsia="Times New Roman" w:hAnsi="Calibri" w:cs="Calibri"/>
          <w:color w:val="292629"/>
        </w:rPr>
        <w:t>Lead any chamber committee</w:t>
      </w:r>
      <w:r w:rsidR="00EB49A6">
        <w:rPr>
          <w:rFonts w:ascii="Calibri" w:eastAsia="Times New Roman" w:hAnsi="Calibri" w:cs="Calibri"/>
          <w:color w:val="292629"/>
        </w:rPr>
        <w:t>s</w:t>
      </w:r>
      <w:r w:rsidRPr="008D0B7D">
        <w:rPr>
          <w:rFonts w:ascii="Calibri" w:eastAsia="Times New Roman" w:hAnsi="Calibri" w:cs="Calibri"/>
          <w:color w:val="292629"/>
        </w:rPr>
        <w:t xml:space="preserve"> and task forces</w:t>
      </w:r>
      <w:r>
        <w:rPr>
          <w:rFonts w:ascii="Calibri" w:eastAsia="Times New Roman" w:hAnsi="Calibri" w:cs="Calibri"/>
          <w:color w:val="292629"/>
        </w:rPr>
        <w:t xml:space="preserve"> </w:t>
      </w:r>
      <w:r w:rsidR="00EB49A6">
        <w:rPr>
          <w:rFonts w:ascii="Calibri" w:eastAsia="Times New Roman" w:hAnsi="Calibri" w:cs="Calibri"/>
          <w:color w:val="292629"/>
        </w:rPr>
        <w:t>that pertain to events and programs.</w:t>
      </w:r>
    </w:p>
    <w:p w14:paraId="01A817F4" w14:textId="4099390B" w:rsidR="008D0B7D" w:rsidRPr="008D0B7D" w:rsidRDefault="008D0B7D" w:rsidP="00EB49A6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292629"/>
        </w:rPr>
      </w:pPr>
      <w:r w:rsidRPr="008D0B7D">
        <w:rPr>
          <w:rFonts w:ascii="Calibri" w:eastAsia="Times New Roman" w:hAnsi="Calibri" w:cs="Calibri"/>
          <w:color w:val="292629"/>
        </w:rPr>
        <w:t xml:space="preserve">Conduct outreach to key stakeholders in </w:t>
      </w:r>
      <w:r w:rsidR="00E44E36">
        <w:rPr>
          <w:rFonts w:ascii="Calibri" w:eastAsia="Times New Roman" w:hAnsi="Calibri" w:cs="Calibri"/>
          <w:color w:val="292629"/>
        </w:rPr>
        <w:t>the area.</w:t>
      </w:r>
    </w:p>
    <w:p w14:paraId="28AB90BB" w14:textId="3B0BCFBD" w:rsidR="008D0B7D" w:rsidRPr="008D0B7D" w:rsidRDefault="008D0B7D" w:rsidP="00EB49A6">
      <w:pPr>
        <w:numPr>
          <w:ilvl w:val="0"/>
          <w:numId w:val="6"/>
        </w:numPr>
        <w:shd w:val="clear" w:color="auto" w:fill="FFFFFF"/>
        <w:spacing w:before="75" w:after="0" w:line="240" w:lineRule="auto"/>
        <w:contextualSpacing/>
        <w:rPr>
          <w:rFonts w:ascii="Calibri" w:eastAsia="Times New Roman" w:hAnsi="Calibri" w:cs="Calibri"/>
          <w:color w:val="292629"/>
        </w:rPr>
      </w:pPr>
      <w:r w:rsidRPr="008D0B7D">
        <w:rPr>
          <w:rFonts w:ascii="Calibri" w:eastAsia="Times New Roman" w:hAnsi="Calibri" w:cs="Calibri"/>
          <w:color w:val="292629"/>
        </w:rPr>
        <w:t>Manage requests f</w:t>
      </w:r>
      <w:r w:rsidR="00E44E36">
        <w:rPr>
          <w:rFonts w:ascii="Calibri" w:eastAsia="Times New Roman" w:hAnsi="Calibri" w:cs="Calibri"/>
          <w:color w:val="292629"/>
        </w:rPr>
        <w:t>rom involved participants or attendees.</w:t>
      </w:r>
    </w:p>
    <w:p w14:paraId="11A041ED" w14:textId="028EE809" w:rsidR="008D0B7D" w:rsidRPr="008D0B7D" w:rsidRDefault="008D0B7D" w:rsidP="00EB49A6">
      <w:pPr>
        <w:numPr>
          <w:ilvl w:val="0"/>
          <w:numId w:val="6"/>
        </w:numPr>
        <w:shd w:val="clear" w:color="auto" w:fill="FFFFFF"/>
        <w:spacing w:before="75" w:after="0" w:line="264" w:lineRule="atLeast"/>
        <w:contextualSpacing/>
        <w:rPr>
          <w:rFonts w:ascii="Calibri" w:eastAsia="Times New Roman" w:hAnsi="Calibri" w:cs="Calibri"/>
          <w:color w:val="292629"/>
        </w:rPr>
      </w:pPr>
      <w:r w:rsidRPr="008D0B7D">
        <w:rPr>
          <w:rFonts w:ascii="Calibri" w:eastAsia="Times New Roman" w:hAnsi="Calibri" w:cs="Calibri"/>
          <w:color w:val="292629"/>
        </w:rPr>
        <w:t xml:space="preserve">Prepare, monitor, and control </w:t>
      </w:r>
      <w:r w:rsidR="00E44E36">
        <w:rPr>
          <w:rFonts w:ascii="Calibri" w:eastAsia="Times New Roman" w:hAnsi="Calibri" w:cs="Calibri"/>
          <w:color w:val="292629"/>
        </w:rPr>
        <w:t xml:space="preserve">event </w:t>
      </w:r>
      <w:r w:rsidRPr="008D0B7D">
        <w:rPr>
          <w:rFonts w:ascii="Calibri" w:eastAsia="Times New Roman" w:hAnsi="Calibri" w:cs="Calibri"/>
          <w:color w:val="292629"/>
        </w:rPr>
        <w:t>department budget and finances.</w:t>
      </w:r>
    </w:p>
    <w:p w14:paraId="4ACEAF7F" w14:textId="5DB47198" w:rsidR="008D0B7D" w:rsidRPr="00245345" w:rsidRDefault="008D0B7D" w:rsidP="00245345">
      <w:pPr>
        <w:numPr>
          <w:ilvl w:val="0"/>
          <w:numId w:val="6"/>
        </w:numPr>
        <w:shd w:val="clear" w:color="auto" w:fill="FFFFFF"/>
        <w:spacing w:before="75" w:after="0" w:line="264" w:lineRule="atLeast"/>
        <w:contextualSpacing/>
        <w:rPr>
          <w:rFonts w:ascii="Calibri" w:eastAsia="Times New Roman" w:hAnsi="Calibri" w:cs="Calibri"/>
          <w:color w:val="292629"/>
        </w:rPr>
      </w:pPr>
      <w:r w:rsidRPr="008D0B7D">
        <w:rPr>
          <w:rFonts w:ascii="Calibri" w:eastAsia="Times New Roman" w:hAnsi="Calibri" w:cs="Calibri"/>
          <w:color w:val="292629"/>
        </w:rPr>
        <w:t xml:space="preserve">Assist with and implement a communication strategy </w:t>
      </w:r>
      <w:r w:rsidR="00E44E36">
        <w:rPr>
          <w:rFonts w:ascii="Calibri" w:eastAsia="Times New Roman" w:hAnsi="Calibri" w:cs="Calibri"/>
          <w:color w:val="292629"/>
        </w:rPr>
        <w:t xml:space="preserve">for all events and programs alongside the </w:t>
      </w:r>
      <w:r w:rsidR="005A247E">
        <w:rPr>
          <w:rFonts w:ascii="Calibri" w:eastAsia="Times New Roman" w:hAnsi="Calibri" w:cs="Calibri"/>
          <w:color w:val="292629"/>
        </w:rPr>
        <w:t>Communications</w:t>
      </w:r>
      <w:r w:rsidR="00E44E36">
        <w:rPr>
          <w:rFonts w:ascii="Calibri" w:eastAsia="Times New Roman" w:hAnsi="Calibri" w:cs="Calibri"/>
          <w:color w:val="292629"/>
        </w:rPr>
        <w:t xml:space="preserve"> Director</w:t>
      </w:r>
      <w:r w:rsidRPr="008D0B7D">
        <w:rPr>
          <w:rFonts w:ascii="Calibri" w:eastAsia="Times New Roman" w:hAnsi="Calibri" w:cs="Calibri"/>
          <w:color w:val="292629"/>
        </w:rPr>
        <w:t xml:space="preserve">. </w:t>
      </w:r>
    </w:p>
    <w:p w14:paraId="762F69CF" w14:textId="778AD188" w:rsidR="008D0B7D" w:rsidRPr="008D0B7D" w:rsidRDefault="008D0B7D" w:rsidP="00EB49A6">
      <w:pPr>
        <w:numPr>
          <w:ilvl w:val="0"/>
          <w:numId w:val="6"/>
        </w:numPr>
        <w:shd w:val="clear" w:color="auto" w:fill="FFFFFF"/>
        <w:spacing w:before="75" w:after="75" w:line="264" w:lineRule="atLeast"/>
        <w:contextualSpacing/>
        <w:rPr>
          <w:rFonts w:ascii="Calibri" w:eastAsia="Times New Roman" w:hAnsi="Calibri" w:cs="Calibri"/>
          <w:color w:val="292629"/>
        </w:rPr>
      </w:pPr>
      <w:r w:rsidRPr="008D0B7D">
        <w:rPr>
          <w:rFonts w:ascii="Calibri" w:eastAsia="Times New Roman" w:hAnsi="Calibri" w:cs="Calibri"/>
          <w:color w:val="292629"/>
        </w:rPr>
        <w:t>Identify, develop, and coordinate volunteers for programs</w:t>
      </w:r>
      <w:r w:rsidR="00E44E36">
        <w:rPr>
          <w:rFonts w:ascii="Calibri" w:eastAsia="Times New Roman" w:hAnsi="Calibri" w:cs="Calibri"/>
          <w:color w:val="292629"/>
        </w:rPr>
        <w:t xml:space="preserve"> and events</w:t>
      </w:r>
      <w:r w:rsidRPr="008D0B7D">
        <w:rPr>
          <w:rFonts w:ascii="Calibri" w:eastAsia="Times New Roman" w:hAnsi="Calibri" w:cs="Calibri"/>
          <w:color w:val="292629"/>
        </w:rPr>
        <w:t xml:space="preserve">. </w:t>
      </w:r>
    </w:p>
    <w:p w14:paraId="40FEE0D6" w14:textId="77777777" w:rsidR="00925CE1" w:rsidRPr="00A36F80" w:rsidRDefault="00925CE1" w:rsidP="00AE6797">
      <w:pPr>
        <w:spacing w:after="0" w:line="240" w:lineRule="auto"/>
        <w:rPr>
          <w:rFonts w:cstheme="minorHAnsi"/>
          <w:b/>
          <w:bCs/>
        </w:rPr>
      </w:pPr>
    </w:p>
    <w:p w14:paraId="1C3758CB" w14:textId="12561919" w:rsidR="00F87D00" w:rsidRPr="00AE6797" w:rsidRDefault="00F87D00" w:rsidP="00AE6797">
      <w:pPr>
        <w:spacing w:after="0" w:line="240" w:lineRule="auto"/>
        <w:rPr>
          <w:rFonts w:cstheme="minorHAnsi"/>
        </w:rPr>
      </w:pPr>
    </w:p>
    <w:p w14:paraId="04AFCD21" w14:textId="648BF630" w:rsidR="00AB4FF7" w:rsidRDefault="00C90014" w:rsidP="00AE6797">
      <w:pPr>
        <w:spacing w:after="0" w:line="240" w:lineRule="auto"/>
        <w:rPr>
          <w:rFonts w:cstheme="minorHAnsi"/>
          <w:b/>
          <w:bCs/>
        </w:rPr>
      </w:pPr>
      <w:r w:rsidRPr="00C90014">
        <w:rPr>
          <w:rFonts w:cstheme="minorHAnsi"/>
          <w:b/>
          <w:bCs/>
        </w:rPr>
        <w:t>What You’ll Need</w:t>
      </w:r>
      <w:r w:rsidR="00B45BAC">
        <w:rPr>
          <w:rFonts w:cstheme="minorHAnsi"/>
          <w:b/>
          <w:bCs/>
        </w:rPr>
        <w:t xml:space="preserve"> and Essential Functions</w:t>
      </w:r>
      <w:r w:rsidR="00F87D00" w:rsidRPr="00C90014">
        <w:rPr>
          <w:rFonts w:cstheme="minorHAnsi"/>
          <w:b/>
          <w:bCs/>
        </w:rPr>
        <w:t>:</w:t>
      </w:r>
    </w:p>
    <w:p w14:paraId="78C8E551" w14:textId="77777777" w:rsidR="00925CE1" w:rsidRPr="00C90014" w:rsidRDefault="00925CE1" w:rsidP="00AE6797">
      <w:pPr>
        <w:spacing w:after="0" w:line="240" w:lineRule="auto"/>
        <w:rPr>
          <w:rFonts w:cstheme="minorHAnsi"/>
          <w:b/>
          <w:bCs/>
        </w:rPr>
      </w:pPr>
    </w:p>
    <w:p w14:paraId="2A287F95" w14:textId="3BBC9D7D" w:rsidR="00AB4FF7" w:rsidRPr="00AB4FF7" w:rsidRDefault="00AB4FF7" w:rsidP="00AB4FF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</w:rPr>
      </w:pPr>
      <w:r w:rsidRPr="00AB4FF7">
        <w:rPr>
          <w:rFonts w:cstheme="minorHAnsi"/>
          <w:b/>
          <w:bCs/>
        </w:rPr>
        <w:t>Bachelor's Degree or relevant experience required</w:t>
      </w:r>
    </w:p>
    <w:p w14:paraId="0F3A8211" w14:textId="7D206702" w:rsidR="008D0B7D" w:rsidRPr="008D0B7D" w:rsidRDefault="00AB4FF7" w:rsidP="008D0B7D">
      <w:pPr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1"/>
        <w:rPr>
          <w:rFonts w:cstheme="minorHAnsi"/>
        </w:rPr>
      </w:pPr>
      <w:r>
        <w:rPr>
          <w:rFonts w:cstheme="minorHAnsi"/>
        </w:rPr>
        <w:t xml:space="preserve">     </w:t>
      </w:r>
      <w:r w:rsidR="00326714" w:rsidRPr="00326714">
        <w:rPr>
          <w:rFonts w:cstheme="minorHAnsi"/>
        </w:rPr>
        <w:t>Must be able to exercise independent judgment and make decisions necessary to achieve success in</w:t>
      </w:r>
      <w:r w:rsidR="00326714" w:rsidRPr="00326714">
        <w:rPr>
          <w:rFonts w:cstheme="minorHAnsi"/>
          <w:spacing w:val="-1"/>
        </w:rPr>
        <w:t xml:space="preserve"> </w:t>
      </w:r>
      <w:r w:rsidR="00326714" w:rsidRPr="00326714">
        <w:rPr>
          <w:rFonts w:cstheme="minorHAnsi"/>
        </w:rPr>
        <w:t>assigned areas.</w:t>
      </w:r>
    </w:p>
    <w:p w14:paraId="48046FF8" w14:textId="5EDA0F40" w:rsidR="00AE6797" w:rsidRDefault="00AB4FF7" w:rsidP="00AE6797">
      <w:pPr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Must have </w:t>
      </w:r>
      <w:r w:rsidR="005A247E">
        <w:rPr>
          <w:rFonts w:cstheme="minorHAnsi"/>
        </w:rPr>
        <w:t>o</w:t>
      </w:r>
      <w:r w:rsidR="00326714" w:rsidRPr="00326714">
        <w:rPr>
          <w:rFonts w:cstheme="minorHAnsi"/>
        </w:rPr>
        <w:t>rganizational and planning skills.</w:t>
      </w:r>
    </w:p>
    <w:p w14:paraId="29767DCB" w14:textId="0B9DC2ED" w:rsidR="00AE6797" w:rsidRDefault="00AB4FF7" w:rsidP="00AE6797">
      <w:pPr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Must be </w:t>
      </w:r>
      <w:r w:rsidR="00C7647D">
        <w:rPr>
          <w:rFonts w:cstheme="minorHAnsi"/>
        </w:rPr>
        <w:t>s</w:t>
      </w:r>
      <w:r w:rsidR="00AC49F2" w:rsidRPr="00AE6797">
        <w:rPr>
          <w:rFonts w:cstheme="minorHAnsi"/>
        </w:rPr>
        <w:t xml:space="preserve">elf-motivated, </w:t>
      </w:r>
      <w:r w:rsidR="00FB4604">
        <w:rPr>
          <w:rFonts w:cstheme="minorHAnsi"/>
        </w:rPr>
        <w:t>HIGH</w:t>
      </w:r>
      <w:r w:rsidR="00AC49F2" w:rsidRPr="00AE6797">
        <w:rPr>
          <w:rFonts w:cstheme="minorHAnsi"/>
        </w:rPr>
        <w:t xml:space="preserve"> energy</w:t>
      </w:r>
      <w:r w:rsidR="00C7647D">
        <w:rPr>
          <w:rFonts w:cstheme="minorHAnsi"/>
        </w:rPr>
        <w:t>,</w:t>
      </w:r>
      <w:r w:rsidR="00AC49F2" w:rsidRPr="00AE6797">
        <w:rPr>
          <w:rFonts w:cstheme="minorHAnsi"/>
        </w:rPr>
        <w:t xml:space="preserve"> and organized with strong attention to detail.</w:t>
      </w:r>
    </w:p>
    <w:p w14:paraId="1E624477" w14:textId="4A98AC4B" w:rsidR="00AC49F2" w:rsidRPr="00E85B5E" w:rsidRDefault="00AB4FF7" w:rsidP="00AE6797">
      <w:pPr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Have </w:t>
      </w:r>
      <w:r w:rsidR="00C7647D">
        <w:rPr>
          <w:rFonts w:cstheme="minorHAnsi"/>
        </w:rPr>
        <w:t>e</w:t>
      </w:r>
      <w:r w:rsidR="00AC49F2" w:rsidRPr="00E85B5E">
        <w:rPr>
          <w:rFonts w:cstheme="minorHAnsi"/>
        </w:rPr>
        <w:t>xcellent communication skills, including</w:t>
      </w:r>
      <w:r w:rsidR="00E85B5E" w:rsidRPr="00E85B5E">
        <w:rPr>
          <w:rFonts w:cstheme="minorHAnsi"/>
        </w:rPr>
        <w:t xml:space="preserve"> </w:t>
      </w:r>
      <w:r w:rsidR="00245345">
        <w:rPr>
          <w:rFonts w:cstheme="minorHAnsi"/>
        </w:rPr>
        <w:t>s</w:t>
      </w:r>
      <w:r w:rsidR="00AC49F2" w:rsidRPr="00E85B5E">
        <w:rPr>
          <w:rFonts w:cstheme="minorHAnsi"/>
        </w:rPr>
        <w:t>trong research, editing, proofing</w:t>
      </w:r>
      <w:r w:rsidR="00C7647D">
        <w:rPr>
          <w:rFonts w:cstheme="minorHAnsi"/>
        </w:rPr>
        <w:t>,</w:t>
      </w:r>
      <w:r w:rsidR="00E85B5E" w:rsidRPr="00E85B5E">
        <w:rPr>
          <w:rFonts w:cstheme="minorHAnsi"/>
        </w:rPr>
        <w:t xml:space="preserve"> and writing</w:t>
      </w:r>
      <w:r w:rsidR="00FB4604">
        <w:rPr>
          <w:rFonts w:cstheme="minorHAnsi"/>
        </w:rPr>
        <w:t xml:space="preserve"> skills</w:t>
      </w:r>
      <w:r>
        <w:rPr>
          <w:rFonts w:cstheme="minorHAnsi"/>
        </w:rPr>
        <w:t>.</w:t>
      </w:r>
    </w:p>
    <w:p w14:paraId="21BC3291" w14:textId="71A4713A" w:rsidR="00AC49F2" w:rsidRPr="00AE6797" w:rsidRDefault="00AB4FF7" w:rsidP="00AE6797">
      <w:pPr>
        <w:pStyle w:val="ListParagraph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Be </w:t>
      </w:r>
      <w:r w:rsidR="005A247E">
        <w:rPr>
          <w:rFonts w:cstheme="minorHAnsi"/>
        </w:rPr>
        <w:t>p</w:t>
      </w:r>
      <w:r w:rsidR="00D04A8F" w:rsidRPr="00AE6797">
        <w:rPr>
          <w:rFonts w:cstheme="minorHAnsi"/>
        </w:rPr>
        <w:t>roficien</w:t>
      </w:r>
      <w:r w:rsidR="00D04A8F">
        <w:rPr>
          <w:rFonts w:cstheme="minorHAnsi"/>
        </w:rPr>
        <w:t xml:space="preserve">t </w:t>
      </w:r>
      <w:r w:rsidR="00D04A8F" w:rsidRPr="00AE6797">
        <w:rPr>
          <w:rFonts w:cstheme="minorHAnsi"/>
        </w:rPr>
        <w:t>in</w:t>
      </w:r>
      <w:r w:rsidR="00AC49F2" w:rsidRPr="00AE6797">
        <w:rPr>
          <w:rFonts w:cstheme="minorHAnsi"/>
        </w:rPr>
        <w:t xml:space="preserve"> verbal and public presentations, research, and project management.</w:t>
      </w:r>
    </w:p>
    <w:p w14:paraId="35301267" w14:textId="196F64B3" w:rsidR="00AE6797" w:rsidRDefault="00AB4FF7" w:rsidP="00AE6797">
      <w:pPr>
        <w:pStyle w:val="ListParagraph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Be </w:t>
      </w:r>
      <w:r w:rsidR="005A247E">
        <w:rPr>
          <w:rFonts w:cstheme="minorHAnsi"/>
        </w:rPr>
        <w:t>p</w:t>
      </w:r>
      <w:r w:rsidR="00AC49F2" w:rsidRPr="00AE6797">
        <w:rPr>
          <w:rFonts w:cstheme="minorHAnsi"/>
        </w:rPr>
        <w:t>roficien</w:t>
      </w:r>
      <w:r w:rsidR="00D04A8F">
        <w:rPr>
          <w:rFonts w:cstheme="minorHAnsi"/>
        </w:rPr>
        <w:t>t</w:t>
      </w:r>
      <w:r w:rsidR="00AC49F2" w:rsidRPr="00AE6797">
        <w:rPr>
          <w:rFonts w:cstheme="minorHAnsi"/>
        </w:rPr>
        <w:t xml:space="preserve"> in Microsoft Office applications including Microsoft Word, Microsoft Outlook, Microsoft</w:t>
      </w:r>
      <w:r w:rsidR="00E85B5E">
        <w:rPr>
          <w:rFonts w:cstheme="minorHAnsi"/>
        </w:rPr>
        <w:t xml:space="preserve"> </w:t>
      </w:r>
      <w:r w:rsidR="00AC49F2" w:rsidRPr="00AE6797">
        <w:rPr>
          <w:rFonts w:cstheme="minorHAnsi"/>
        </w:rPr>
        <w:t>Excel, and Microsoft PowerPoint.</w:t>
      </w:r>
    </w:p>
    <w:p w14:paraId="556DD47C" w14:textId="1A288EC8" w:rsidR="00AE6797" w:rsidRDefault="00AB4FF7" w:rsidP="00AE6797">
      <w:pPr>
        <w:pStyle w:val="ListParagraph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  <w:r w:rsidR="00AC49F2" w:rsidRPr="00AE6797">
        <w:rPr>
          <w:rFonts w:cstheme="minorHAnsi"/>
        </w:rPr>
        <w:t>Ability to work a flexible schedule including weekend</w:t>
      </w:r>
      <w:r w:rsidR="00C7647D">
        <w:rPr>
          <w:rFonts w:cstheme="minorHAnsi"/>
        </w:rPr>
        <w:t>s</w:t>
      </w:r>
      <w:r w:rsidR="00AC49F2" w:rsidRPr="00AE6797">
        <w:rPr>
          <w:rFonts w:cstheme="minorHAnsi"/>
        </w:rPr>
        <w:t xml:space="preserve"> and/or evenings as required by events.</w:t>
      </w:r>
    </w:p>
    <w:p w14:paraId="28AA64FA" w14:textId="3EF0025D" w:rsidR="00AC49F2" w:rsidRPr="00AE6797" w:rsidRDefault="00AE6797" w:rsidP="00AE6797">
      <w:pPr>
        <w:pStyle w:val="ListParagraph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E85B5E">
        <w:rPr>
          <w:rFonts w:cstheme="minorHAnsi"/>
        </w:rPr>
        <w:t xml:space="preserve"> </w:t>
      </w:r>
      <w:r w:rsidR="00AC49F2" w:rsidRPr="00AE6797">
        <w:rPr>
          <w:rFonts w:cstheme="minorHAnsi"/>
        </w:rPr>
        <w:t>Ability to professionally advocate on behalf of the Chamber and stated objectives.</w:t>
      </w:r>
    </w:p>
    <w:p w14:paraId="0BAF92E7" w14:textId="77777777" w:rsidR="00AE6797" w:rsidRPr="00AE6797" w:rsidRDefault="00AE6797" w:rsidP="00AE6797">
      <w:pPr>
        <w:numPr>
          <w:ilvl w:val="0"/>
          <w:numId w:val="3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E6797">
        <w:rPr>
          <w:rFonts w:cstheme="minorHAnsi"/>
        </w:rPr>
        <w:t>Ability</w:t>
      </w:r>
      <w:r w:rsidRPr="00AE6797">
        <w:rPr>
          <w:rFonts w:cstheme="minorHAnsi"/>
          <w:spacing w:val="-1"/>
        </w:rPr>
        <w:t xml:space="preserve"> </w:t>
      </w:r>
      <w:r w:rsidRPr="00AE6797">
        <w:rPr>
          <w:rFonts w:cstheme="minorHAnsi"/>
        </w:rPr>
        <w:t>to complete</w:t>
      </w:r>
      <w:r w:rsidRPr="00AE6797">
        <w:rPr>
          <w:rFonts w:cstheme="minorHAnsi"/>
          <w:spacing w:val="-1"/>
        </w:rPr>
        <w:t xml:space="preserve"> </w:t>
      </w:r>
      <w:r w:rsidRPr="00AE6797">
        <w:rPr>
          <w:rFonts w:cstheme="minorHAnsi"/>
        </w:rPr>
        <w:t>projects with limited supervision and direction.</w:t>
      </w:r>
    </w:p>
    <w:p w14:paraId="69A36163" w14:textId="0B496437" w:rsidR="00AE6797" w:rsidRDefault="00AE6797" w:rsidP="00AE6797">
      <w:pPr>
        <w:numPr>
          <w:ilvl w:val="0"/>
          <w:numId w:val="3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E6797">
        <w:rPr>
          <w:rFonts w:cstheme="minorHAnsi"/>
        </w:rPr>
        <w:t>Ability</w:t>
      </w:r>
      <w:r w:rsidRPr="00AE6797">
        <w:rPr>
          <w:rFonts w:cstheme="minorHAnsi"/>
          <w:spacing w:val="-1"/>
        </w:rPr>
        <w:t xml:space="preserve"> </w:t>
      </w:r>
      <w:r w:rsidRPr="00AE6797">
        <w:rPr>
          <w:rFonts w:cstheme="minorHAnsi"/>
        </w:rPr>
        <w:t>to functi</w:t>
      </w:r>
      <w:r w:rsidRPr="00AE6797">
        <w:rPr>
          <w:rFonts w:cstheme="minorHAnsi"/>
          <w:spacing w:val="-1"/>
        </w:rPr>
        <w:t>o</w:t>
      </w:r>
      <w:r w:rsidRPr="00AE6797">
        <w:rPr>
          <w:rFonts w:cstheme="minorHAnsi"/>
        </w:rPr>
        <w:t xml:space="preserve">n as a member </w:t>
      </w:r>
      <w:r w:rsidRPr="00AE6797">
        <w:rPr>
          <w:rFonts w:cstheme="minorHAnsi"/>
          <w:spacing w:val="-1"/>
        </w:rPr>
        <w:t>o</w:t>
      </w:r>
      <w:r w:rsidRPr="00AE6797">
        <w:rPr>
          <w:rFonts w:cstheme="minorHAnsi"/>
        </w:rPr>
        <w:t xml:space="preserve">f a </w:t>
      </w:r>
      <w:r w:rsidR="00FB4604">
        <w:rPr>
          <w:rFonts w:cstheme="minorHAnsi"/>
        </w:rPr>
        <w:t xml:space="preserve">fast-moving, </w:t>
      </w:r>
      <w:r w:rsidRPr="00AE6797">
        <w:rPr>
          <w:rFonts w:cstheme="minorHAnsi"/>
        </w:rPr>
        <w:t>hig</w:t>
      </w:r>
      <w:r w:rsidRPr="00AE6797">
        <w:rPr>
          <w:rFonts w:cstheme="minorHAnsi"/>
          <w:spacing w:val="-1"/>
        </w:rPr>
        <w:t>h</w:t>
      </w:r>
      <w:r w:rsidRPr="00AE6797">
        <w:rPr>
          <w:rFonts w:cstheme="minorHAnsi"/>
          <w:w w:val="33"/>
        </w:rPr>
        <w:t>-­‐</w:t>
      </w:r>
      <w:r w:rsidRPr="00AE6797">
        <w:rPr>
          <w:rFonts w:cstheme="minorHAnsi"/>
        </w:rPr>
        <w:t>perf</w:t>
      </w:r>
      <w:r w:rsidRPr="00AE6797">
        <w:rPr>
          <w:rFonts w:cstheme="minorHAnsi"/>
          <w:spacing w:val="-1"/>
        </w:rPr>
        <w:t>o</w:t>
      </w:r>
      <w:r w:rsidRPr="00AE6797">
        <w:rPr>
          <w:rFonts w:cstheme="minorHAnsi"/>
        </w:rPr>
        <w:t>rmance t</w:t>
      </w:r>
      <w:r w:rsidRPr="00AE6797">
        <w:rPr>
          <w:rFonts w:cstheme="minorHAnsi"/>
          <w:spacing w:val="-1"/>
        </w:rPr>
        <w:t>e</w:t>
      </w:r>
      <w:r w:rsidRPr="00AE6797">
        <w:rPr>
          <w:rFonts w:cstheme="minorHAnsi"/>
        </w:rPr>
        <w:t>a</w:t>
      </w:r>
      <w:r w:rsidRPr="00AE6797">
        <w:rPr>
          <w:rFonts w:cstheme="minorHAnsi"/>
          <w:spacing w:val="-1"/>
        </w:rPr>
        <w:t>m</w:t>
      </w:r>
      <w:r w:rsidRPr="00AE6797">
        <w:rPr>
          <w:rFonts w:cstheme="minorHAnsi"/>
        </w:rPr>
        <w:t>.</w:t>
      </w:r>
    </w:p>
    <w:p w14:paraId="57E946AC" w14:textId="4909E83D" w:rsidR="00EB49A6" w:rsidRPr="00AE6797" w:rsidRDefault="00EB49A6" w:rsidP="00AE6797">
      <w:pPr>
        <w:numPr>
          <w:ilvl w:val="0"/>
          <w:numId w:val="3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Ability to work with volunteers</w:t>
      </w:r>
      <w:r w:rsidR="00E44E36">
        <w:rPr>
          <w:rFonts w:cstheme="minorHAnsi"/>
        </w:rPr>
        <w:t xml:space="preserve"> and build relationships with vendors for all events.</w:t>
      </w:r>
    </w:p>
    <w:p w14:paraId="00ECF76F" w14:textId="2A761DFA" w:rsidR="00AE6797" w:rsidRPr="00AE6797" w:rsidRDefault="00AE6797" w:rsidP="00AE6797">
      <w:pPr>
        <w:numPr>
          <w:ilvl w:val="0"/>
          <w:numId w:val="3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rPr>
          <w:rFonts w:cstheme="minorHAnsi"/>
        </w:rPr>
      </w:pPr>
      <w:r w:rsidRPr="00AE6797">
        <w:rPr>
          <w:rFonts w:cstheme="minorHAnsi"/>
        </w:rPr>
        <w:t>Ability</w:t>
      </w:r>
      <w:r w:rsidRPr="00AE6797">
        <w:rPr>
          <w:rFonts w:cstheme="minorHAnsi"/>
          <w:spacing w:val="-1"/>
        </w:rPr>
        <w:t xml:space="preserve"> </w:t>
      </w:r>
      <w:r w:rsidRPr="00AE6797">
        <w:rPr>
          <w:rFonts w:cstheme="minorHAnsi"/>
        </w:rPr>
        <w:t>to develop and maintain good working relationships with staff, volunteers,</w:t>
      </w:r>
      <w:r w:rsidRPr="00AE6797">
        <w:rPr>
          <w:rFonts w:cstheme="minorHAnsi"/>
          <w:spacing w:val="-1"/>
        </w:rPr>
        <w:t xml:space="preserve"> </w:t>
      </w:r>
      <w:r w:rsidRPr="00AE6797">
        <w:rPr>
          <w:rFonts w:cstheme="minorHAnsi"/>
        </w:rPr>
        <w:t>Chamber members</w:t>
      </w:r>
      <w:r w:rsidR="00C7647D">
        <w:rPr>
          <w:rFonts w:cstheme="minorHAnsi"/>
        </w:rPr>
        <w:t>,</w:t>
      </w:r>
      <w:r w:rsidRPr="00AE6797">
        <w:rPr>
          <w:rFonts w:cstheme="minorHAnsi"/>
        </w:rPr>
        <w:t xml:space="preserve"> and the </w:t>
      </w:r>
      <w:r w:rsidR="000E0E7E" w:rsidRPr="00AE6797">
        <w:rPr>
          <w:rFonts w:cstheme="minorHAnsi"/>
        </w:rPr>
        <w:t>public</w:t>
      </w:r>
      <w:r w:rsidRPr="00AE6797">
        <w:rPr>
          <w:rFonts w:cstheme="minorHAnsi"/>
        </w:rPr>
        <w:t>.</w:t>
      </w:r>
    </w:p>
    <w:p w14:paraId="41DADCAD" w14:textId="3BCA7000" w:rsidR="00AE6797" w:rsidRDefault="00AB4FF7" w:rsidP="00AE6797">
      <w:pPr>
        <w:numPr>
          <w:ilvl w:val="0"/>
          <w:numId w:val="3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Have </w:t>
      </w:r>
      <w:r w:rsidR="005A247E">
        <w:rPr>
          <w:rFonts w:cstheme="minorHAnsi"/>
        </w:rPr>
        <w:t>e</w:t>
      </w:r>
      <w:r w:rsidR="00AE6797" w:rsidRPr="00AE6797">
        <w:rPr>
          <w:rFonts w:cstheme="minorHAnsi"/>
        </w:rPr>
        <w:t xml:space="preserve">xtensive </w:t>
      </w:r>
      <w:r w:rsidR="005A247E">
        <w:rPr>
          <w:rFonts w:cstheme="minorHAnsi"/>
        </w:rPr>
        <w:t>c</w:t>
      </w:r>
      <w:r w:rsidR="00AE6797" w:rsidRPr="00AE6797">
        <w:rPr>
          <w:rFonts w:cstheme="minorHAnsi"/>
        </w:rPr>
        <w:t xml:space="preserve">omputer, </w:t>
      </w:r>
      <w:r w:rsidR="005A247E">
        <w:rPr>
          <w:rFonts w:cstheme="minorHAnsi"/>
        </w:rPr>
        <w:t>a</w:t>
      </w:r>
      <w:r w:rsidR="00AE6797" w:rsidRPr="00AE6797">
        <w:rPr>
          <w:rFonts w:cstheme="minorHAnsi"/>
        </w:rPr>
        <w:t>udio/</w:t>
      </w:r>
      <w:r w:rsidR="005A247E">
        <w:rPr>
          <w:rFonts w:cstheme="minorHAnsi"/>
        </w:rPr>
        <w:t>v</w:t>
      </w:r>
      <w:r w:rsidR="00AE6797" w:rsidRPr="00AE6797">
        <w:rPr>
          <w:rFonts w:cstheme="minorHAnsi"/>
        </w:rPr>
        <w:t xml:space="preserve">isual, and </w:t>
      </w:r>
      <w:r w:rsidR="005A247E">
        <w:rPr>
          <w:rFonts w:cstheme="minorHAnsi"/>
        </w:rPr>
        <w:t>s</w:t>
      </w:r>
      <w:r w:rsidR="00AE6797" w:rsidRPr="00AE6797">
        <w:rPr>
          <w:rFonts w:cstheme="minorHAnsi"/>
        </w:rPr>
        <w:t xml:space="preserve">ocial </w:t>
      </w:r>
      <w:r w:rsidR="005A247E">
        <w:rPr>
          <w:rFonts w:cstheme="minorHAnsi"/>
        </w:rPr>
        <w:t>media</w:t>
      </w:r>
      <w:r w:rsidR="00AE6797" w:rsidRPr="00AE6797">
        <w:rPr>
          <w:rFonts w:cstheme="minorHAnsi"/>
        </w:rPr>
        <w:t xml:space="preserve"> experience.</w:t>
      </w:r>
    </w:p>
    <w:p w14:paraId="225AB449" w14:textId="6870878C" w:rsidR="008D0B7D" w:rsidRDefault="008D0B7D" w:rsidP="00E44E36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292629"/>
        </w:rPr>
      </w:pPr>
      <w:r>
        <w:rPr>
          <w:rFonts w:eastAsia="Times New Roman" w:cs="Calibri"/>
          <w:color w:val="292629"/>
        </w:rPr>
        <w:t>Floyd County residency preferred.</w:t>
      </w:r>
    </w:p>
    <w:p w14:paraId="4852C796" w14:textId="1996362C" w:rsidR="00B45BAC" w:rsidRPr="00B45BAC" w:rsidRDefault="00B45BAC" w:rsidP="00B45BAC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292629"/>
        </w:rPr>
      </w:pPr>
      <w:r w:rsidRPr="00B45BAC">
        <w:rPr>
          <w:rFonts w:eastAsia="Times New Roman" w:cs="Calibri"/>
          <w:color w:val="292629"/>
        </w:rPr>
        <w:t>Flexible; openness to a variety of work and skill levels</w:t>
      </w:r>
      <w:r w:rsidR="00FB4604">
        <w:rPr>
          <w:rFonts w:eastAsia="Times New Roman" w:cs="Calibri"/>
          <w:color w:val="292629"/>
        </w:rPr>
        <w:t>.</w:t>
      </w:r>
    </w:p>
    <w:p w14:paraId="52ED267B" w14:textId="32A9058F" w:rsidR="00B45BAC" w:rsidRPr="00B45BAC" w:rsidRDefault="00B45BAC" w:rsidP="00B45BAC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292629"/>
        </w:rPr>
      </w:pPr>
      <w:r w:rsidRPr="00B45BAC">
        <w:rPr>
          <w:rFonts w:eastAsia="Times New Roman" w:cs="Calibri"/>
          <w:color w:val="292629"/>
        </w:rPr>
        <w:t>Ability to self-direct workload, prioritize duties, and move projects forward</w:t>
      </w:r>
      <w:r w:rsidR="00FB4604">
        <w:rPr>
          <w:rFonts w:eastAsia="Times New Roman" w:cs="Calibri"/>
          <w:color w:val="292629"/>
        </w:rPr>
        <w:t>.</w:t>
      </w:r>
    </w:p>
    <w:p w14:paraId="400CE638" w14:textId="1947150B" w:rsidR="00B45BAC" w:rsidRPr="00E44E36" w:rsidRDefault="00B45BAC" w:rsidP="00B45BAC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292629"/>
        </w:rPr>
      </w:pPr>
      <w:r w:rsidRPr="00B45BAC">
        <w:rPr>
          <w:rFonts w:eastAsia="Times New Roman" w:cs="Calibri"/>
          <w:color w:val="292629"/>
        </w:rPr>
        <w:t>Able to travel independently to and from events</w:t>
      </w:r>
      <w:r w:rsidR="00FB4604">
        <w:rPr>
          <w:rFonts w:eastAsia="Times New Roman" w:cs="Calibri"/>
          <w:color w:val="292629"/>
        </w:rPr>
        <w:t>.</w:t>
      </w:r>
    </w:p>
    <w:p w14:paraId="13D6B8E0" w14:textId="5E532CCD" w:rsidR="00326714" w:rsidRDefault="00326714" w:rsidP="00AE6797">
      <w:pPr>
        <w:spacing w:after="0" w:line="240" w:lineRule="auto"/>
        <w:rPr>
          <w:rFonts w:cstheme="minorHAnsi"/>
        </w:rPr>
      </w:pPr>
    </w:p>
    <w:p w14:paraId="70522BB6" w14:textId="77777777" w:rsidR="00245345" w:rsidRDefault="00245345" w:rsidP="00AE6797">
      <w:pPr>
        <w:spacing w:after="0" w:line="240" w:lineRule="auto"/>
        <w:rPr>
          <w:rFonts w:cstheme="minorHAnsi"/>
          <w:b/>
          <w:bCs/>
        </w:rPr>
      </w:pPr>
    </w:p>
    <w:p w14:paraId="37EAA757" w14:textId="062FBC29" w:rsidR="0080521A" w:rsidRDefault="00D04A8F" w:rsidP="00AE679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Great </w:t>
      </w:r>
      <w:r w:rsidR="0080521A" w:rsidRPr="0080521A">
        <w:rPr>
          <w:rFonts w:cstheme="minorHAnsi"/>
          <w:b/>
          <w:bCs/>
        </w:rPr>
        <w:t>Benefits Include:</w:t>
      </w:r>
    </w:p>
    <w:p w14:paraId="2CECDCC7" w14:textId="77777777" w:rsidR="00925CE1" w:rsidRPr="0080521A" w:rsidRDefault="00925CE1" w:rsidP="00AE6797">
      <w:pPr>
        <w:spacing w:after="0" w:line="240" w:lineRule="auto"/>
        <w:rPr>
          <w:rFonts w:cstheme="minorHAnsi"/>
          <w:b/>
          <w:bCs/>
        </w:rPr>
      </w:pPr>
    </w:p>
    <w:p w14:paraId="3E373E31" w14:textId="42218BD4" w:rsidR="00326714" w:rsidRDefault="00AB4FF7" w:rsidP="00AB4F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Salaried Position </w:t>
      </w:r>
    </w:p>
    <w:p w14:paraId="0FD66C3E" w14:textId="7EFC43BD" w:rsidR="00AB4FF7" w:rsidRPr="00134AFE" w:rsidRDefault="00AB4FF7" w:rsidP="00134AF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Paid Time Off and sick pay offered</w:t>
      </w:r>
    </w:p>
    <w:p w14:paraId="65B2D187" w14:textId="01046E44" w:rsidR="00AB4FF7" w:rsidRDefault="00AB4FF7" w:rsidP="00AB4F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Health Insurance </w:t>
      </w:r>
    </w:p>
    <w:p w14:paraId="2206E8DE" w14:textId="7F597507" w:rsidR="00AB4FF7" w:rsidRDefault="00AB4FF7" w:rsidP="00AB4F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Life Insurance </w:t>
      </w:r>
    </w:p>
    <w:p w14:paraId="62DE8528" w14:textId="39D1218B" w:rsidR="00AB4FF7" w:rsidRDefault="00AB4FF7" w:rsidP="00AB4F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Retirement Plan (available 1 year after employment)</w:t>
      </w:r>
    </w:p>
    <w:p w14:paraId="2700AD49" w14:textId="49D46508" w:rsidR="00AB4FF7" w:rsidRPr="00AB4FF7" w:rsidRDefault="00AB4FF7" w:rsidP="00AB4F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Other Voluntary Insurances</w:t>
      </w:r>
    </w:p>
    <w:p w14:paraId="691DFF25" w14:textId="46C05DD4" w:rsidR="00D90529" w:rsidRDefault="00D90529" w:rsidP="00AE6797">
      <w:pPr>
        <w:spacing w:after="0" w:line="240" w:lineRule="auto"/>
        <w:rPr>
          <w:rFonts w:cstheme="minorHAnsi"/>
          <w:b/>
          <w:bCs/>
        </w:rPr>
      </w:pPr>
    </w:p>
    <w:p w14:paraId="6002C7BF" w14:textId="77777777" w:rsidR="00245345" w:rsidRDefault="00245345" w:rsidP="00AE6797">
      <w:pPr>
        <w:spacing w:after="0" w:line="240" w:lineRule="auto"/>
        <w:rPr>
          <w:rFonts w:cstheme="minorHAnsi"/>
          <w:b/>
          <w:bCs/>
        </w:rPr>
      </w:pPr>
    </w:p>
    <w:p w14:paraId="4868EB5F" w14:textId="1B63D583" w:rsidR="00925CE1" w:rsidRDefault="00925CE1" w:rsidP="00AE679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How </w:t>
      </w:r>
      <w:r w:rsidRPr="00925CE1">
        <w:rPr>
          <w:rFonts w:cstheme="minorHAnsi"/>
          <w:b/>
          <w:bCs/>
        </w:rPr>
        <w:t>To Apply:</w:t>
      </w:r>
    </w:p>
    <w:p w14:paraId="0609C963" w14:textId="77777777" w:rsidR="00925CE1" w:rsidRPr="00925CE1" w:rsidRDefault="00925CE1" w:rsidP="00AE6797">
      <w:pPr>
        <w:spacing w:after="0" w:line="240" w:lineRule="auto"/>
        <w:rPr>
          <w:rFonts w:cstheme="minorHAnsi"/>
          <w:b/>
          <w:bCs/>
        </w:rPr>
      </w:pPr>
    </w:p>
    <w:p w14:paraId="5474D3CB" w14:textId="6DAF8679" w:rsidR="002B5678" w:rsidRDefault="00925CE1" w:rsidP="00AE6797">
      <w:pPr>
        <w:spacing w:after="0" w:line="240" w:lineRule="auto"/>
        <w:rPr>
          <w:rFonts w:cstheme="minorHAnsi"/>
          <w:b/>
          <w:bCs/>
        </w:rPr>
      </w:pPr>
      <w:r w:rsidRPr="00925CE1">
        <w:rPr>
          <w:rFonts w:cstheme="minorHAnsi"/>
          <w:u w:val="single"/>
        </w:rPr>
        <w:t>Please s</w:t>
      </w:r>
      <w:r w:rsidR="002B5678" w:rsidRPr="00925CE1">
        <w:rPr>
          <w:rFonts w:cstheme="minorHAnsi"/>
          <w:u w:val="single"/>
        </w:rPr>
        <w:t>end</w:t>
      </w:r>
      <w:r w:rsidR="005A247E">
        <w:rPr>
          <w:rFonts w:cstheme="minorHAnsi"/>
          <w:u w:val="single"/>
        </w:rPr>
        <w:t xml:space="preserve"> your</w:t>
      </w:r>
      <w:r w:rsidR="002B5678" w:rsidRPr="00925CE1">
        <w:rPr>
          <w:rFonts w:cstheme="minorHAnsi"/>
          <w:u w:val="single"/>
        </w:rPr>
        <w:t xml:space="preserve"> resume</w:t>
      </w:r>
      <w:r w:rsidR="005A247E">
        <w:rPr>
          <w:rFonts w:cstheme="minorHAnsi"/>
          <w:u w:val="single"/>
        </w:rPr>
        <w:t xml:space="preserve"> and cover letter</w:t>
      </w:r>
      <w:r w:rsidR="002B5678" w:rsidRPr="00925CE1">
        <w:rPr>
          <w:rFonts w:cstheme="minorHAnsi"/>
          <w:u w:val="single"/>
        </w:rPr>
        <w:t xml:space="preserve"> to</w:t>
      </w:r>
      <w:r w:rsidR="002B5678" w:rsidRPr="00D04A8F">
        <w:rPr>
          <w:rFonts w:cstheme="minorHAnsi"/>
          <w:b/>
          <w:bCs/>
          <w:u w:val="single"/>
        </w:rPr>
        <w:t xml:space="preserve"> </w:t>
      </w:r>
      <w:r w:rsidR="000C2E86" w:rsidRPr="00D04A8F">
        <w:rPr>
          <w:rFonts w:cstheme="minorHAnsi"/>
          <w:b/>
          <w:bCs/>
          <w:u w:val="single"/>
        </w:rPr>
        <w:t>Pam Powers-Smith</w:t>
      </w:r>
      <w:r w:rsidR="000C2E86" w:rsidRPr="00D90529">
        <w:rPr>
          <w:rFonts w:cstheme="minorHAnsi"/>
          <w:b/>
          <w:bCs/>
        </w:rPr>
        <w:t xml:space="preserve"> – </w:t>
      </w:r>
      <w:hyperlink r:id="rId5" w:history="1">
        <w:r w:rsidR="000C2E86" w:rsidRPr="00D90529">
          <w:rPr>
            <w:rStyle w:val="Hyperlink"/>
            <w:rFonts w:cstheme="minorHAnsi"/>
            <w:b/>
            <w:bCs/>
          </w:rPr>
          <w:t>psmith@romega.com</w:t>
        </w:r>
      </w:hyperlink>
      <w:r w:rsidR="000C2E86" w:rsidRPr="00D90529">
        <w:rPr>
          <w:rFonts w:cstheme="minorHAnsi"/>
          <w:b/>
          <w:bCs/>
        </w:rPr>
        <w:t xml:space="preserve"> </w:t>
      </w:r>
    </w:p>
    <w:p w14:paraId="01C6D46F" w14:textId="22A366D1" w:rsidR="005A247E" w:rsidRPr="00B63149" w:rsidRDefault="005A247E" w:rsidP="00AE6797">
      <w:pPr>
        <w:spacing w:after="0" w:line="240" w:lineRule="auto"/>
        <w:rPr>
          <w:rFonts w:cstheme="minorHAnsi"/>
          <w:i/>
          <w:iCs/>
        </w:rPr>
      </w:pPr>
      <w:r w:rsidRPr="00B63149">
        <w:rPr>
          <w:rFonts w:cstheme="minorHAnsi"/>
          <w:i/>
          <w:iCs/>
        </w:rPr>
        <w:t>The subject line of the email should read: Director of Events – ‘insert your name here’</w:t>
      </w:r>
    </w:p>
    <w:p w14:paraId="0ADD382B" w14:textId="77777777" w:rsidR="005A247E" w:rsidRPr="00D90529" w:rsidRDefault="005A247E" w:rsidP="00AE6797">
      <w:pPr>
        <w:spacing w:after="0" w:line="240" w:lineRule="auto"/>
        <w:rPr>
          <w:rFonts w:cstheme="minorHAnsi"/>
          <w:b/>
          <w:bCs/>
        </w:rPr>
      </w:pPr>
    </w:p>
    <w:p w14:paraId="20EDF3B5" w14:textId="2F42256B" w:rsidR="002B5678" w:rsidRPr="00D04A8F" w:rsidRDefault="002B5678" w:rsidP="00AE6797">
      <w:pPr>
        <w:spacing w:after="0" w:line="240" w:lineRule="auto"/>
        <w:rPr>
          <w:rFonts w:cstheme="minorHAnsi"/>
          <w:b/>
          <w:bCs/>
          <w:u w:val="single"/>
        </w:rPr>
      </w:pPr>
      <w:r w:rsidRPr="00D04A8F">
        <w:rPr>
          <w:rFonts w:cstheme="minorHAnsi"/>
          <w:b/>
          <w:bCs/>
          <w:u w:val="single"/>
        </w:rPr>
        <w:t xml:space="preserve">No phone calls. </w:t>
      </w:r>
    </w:p>
    <w:p w14:paraId="63AB1BE0" w14:textId="77777777" w:rsidR="002B5678" w:rsidRPr="00D90529" w:rsidRDefault="002B5678" w:rsidP="00AE6797">
      <w:pPr>
        <w:spacing w:after="0" w:line="240" w:lineRule="auto"/>
        <w:rPr>
          <w:rFonts w:cstheme="minorHAnsi"/>
          <w:b/>
          <w:bCs/>
        </w:rPr>
      </w:pPr>
    </w:p>
    <w:p w14:paraId="09E1A948" w14:textId="05A60D9E" w:rsidR="002B5678" w:rsidRDefault="002B5678" w:rsidP="00AE6797">
      <w:pPr>
        <w:spacing w:after="0" w:line="240" w:lineRule="auto"/>
        <w:rPr>
          <w:rFonts w:cstheme="minorHAnsi"/>
          <w:b/>
          <w:bCs/>
        </w:rPr>
      </w:pPr>
      <w:r w:rsidRPr="00D04A8F">
        <w:rPr>
          <w:rFonts w:cstheme="minorHAnsi"/>
        </w:rPr>
        <w:t>Resumes are due by</w:t>
      </w:r>
      <w:r w:rsidRPr="00D90529">
        <w:rPr>
          <w:rFonts w:cstheme="minorHAnsi"/>
          <w:b/>
          <w:bCs/>
        </w:rPr>
        <w:t xml:space="preserve"> </w:t>
      </w:r>
      <w:r w:rsidR="00FF0998">
        <w:rPr>
          <w:rFonts w:cstheme="minorHAnsi"/>
          <w:b/>
          <w:bCs/>
        </w:rPr>
        <w:t xml:space="preserve">April </w:t>
      </w:r>
      <w:r w:rsidR="005A247E">
        <w:rPr>
          <w:rFonts w:cstheme="minorHAnsi"/>
          <w:b/>
          <w:bCs/>
        </w:rPr>
        <w:t>10</w:t>
      </w:r>
      <w:r w:rsidR="00FF0998">
        <w:rPr>
          <w:rFonts w:cstheme="minorHAnsi"/>
          <w:b/>
          <w:bCs/>
        </w:rPr>
        <w:t>, 202</w:t>
      </w:r>
      <w:r w:rsidR="005A247E">
        <w:rPr>
          <w:rFonts w:cstheme="minorHAnsi"/>
          <w:b/>
          <w:bCs/>
        </w:rPr>
        <w:t>3 – 10 a.m</w:t>
      </w:r>
      <w:r w:rsidRPr="00D90529">
        <w:rPr>
          <w:rFonts w:cstheme="minorHAnsi"/>
          <w:b/>
          <w:bCs/>
        </w:rPr>
        <w:t>.</w:t>
      </w:r>
    </w:p>
    <w:p w14:paraId="667EF7B9" w14:textId="2FF262F4" w:rsidR="00D04A8F" w:rsidRDefault="00D04A8F" w:rsidP="00AE6797">
      <w:pPr>
        <w:spacing w:after="0" w:line="240" w:lineRule="auto"/>
        <w:rPr>
          <w:rFonts w:cstheme="minorHAnsi"/>
          <w:b/>
          <w:bCs/>
        </w:rPr>
      </w:pPr>
    </w:p>
    <w:p w14:paraId="00CAEFF4" w14:textId="046417CB" w:rsidR="00D04A8F" w:rsidRDefault="00D04A8F" w:rsidP="00AE6797">
      <w:pPr>
        <w:spacing w:after="0" w:line="240" w:lineRule="auto"/>
        <w:rPr>
          <w:rFonts w:cstheme="minorHAnsi"/>
          <w:b/>
          <w:bCs/>
        </w:rPr>
      </w:pPr>
    </w:p>
    <w:p w14:paraId="7E18666D" w14:textId="77777777" w:rsidR="00D04A8F" w:rsidRPr="00D04A8F" w:rsidRDefault="00D04A8F" w:rsidP="00D04A8F">
      <w:pPr>
        <w:spacing w:after="0" w:line="240" w:lineRule="auto"/>
        <w:rPr>
          <w:rFonts w:cstheme="minorHAnsi"/>
          <w:b/>
          <w:bCs/>
        </w:rPr>
      </w:pPr>
      <w:r w:rsidRPr="00D04A8F">
        <w:rPr>
          <w:rFonts w:cstheme="minorHAnsi"/>
          <w:b/>
          <w:bCs/>
        </w:rPr>
        <w:t>Equal Opportunity Employer:</w:t>
      </w:r>
    </w:p>
    <w:p w14:paraId="0EF18A69" w14:textId="76D7C875" w:rsidR="00D04A8F" w:rsidRDefault="00D04A8F" w:rsidP="00D04A8F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Rome Floyd Chamber</w:t>
      </w:r>
      <w:r w:rsidRPr="00D04A8F">
        <w:rPr>
          <w:rFonts w:cstheme="minorHAnsi"/>
        </w:rPr>
        <w:t xml:space="preserve"> is committed to the principles of Equal Employment Opportunity. The employment practices and decisions of the </w:t>
      </w:r>
      <w:r>
        <w:rPr>
          <w:rFonts w:cstheme="minorHAnsi"/>
        </w:rPr>
        <w:t xml:space="preserve">organization </w:t>
      </w:r>
      <w:r w:rsidRPr="00D04A8F">
        <w:rPr>
          <w:rFonts w:cstheme="minorHAnsi"/>
        </w:rPr>
        <w:t>will not be influenced or affected by an applicant or Associate's race, color, sex, religion, creed, national origin, ancestry, age, disability, handicap, sexual orientation, marital status, AIDS/HIV/AIDS-related complex status, protected genetic information, sickle-cell trait, veteran status, or any other protected class.</w:t>
      </w:r>
    </w:p>
    <w:p w14:paraId="4F32198E" w14:textId="500B2989" w:rsidR="006D53B1" w:rsidRDefault="006D53B1" w:rsidP="00D04A8F">
      <w:pPr>
        <w:spacing w:after="0" w:line="240" w:lineRule="auto"/>
        <w:rPr>
          <w:rFonts w:cstheme="minorHAnsi"/>
        </w:rPr>
      </w:pPr>
    </w:p>
    <w:sectPr w:rsidR="006D5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2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5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454" w:hanging="360"/>
      </w:pPr>
    </w:lvl>
    <w:lvl w:ilvl="4">
      <w:numFmt w:val="bullet"/>
      <w:lvlText w:val="•"/>
      <w:lvlJc w:val="left"/>
      <w:pPr>
        <w:ind w:left="4452" w:hanging="360"/>
      </w:pPr>
    </w:lvl>
    <w:lvl w:ilvl="5">
      <w:numFmt w:val="bullet"/>
      <w:lvlText w:val="•"/>
      <w:lvlJc w:val="left"/>
      <w:pPr>
        <w:ind w:left="5450" w:hanging="360"/>
      </w:pPr>
    </w:lvl>
    <w:lvl w:ilvl="6">
      <w:numFmt w:val="bullet"/>
      <w:lvlText w:val="•"/>
      <w:lvlJc w:val="left"/>
      <w:pPr>
        <w:ind w:left="6448" w:hanging="360"/>
      </w:pPr>
    </w:lvl>
    <w:lvl w:ilvl="7">
      <w:numFmt w:val="bullet"/>
      <w:lvlText w:val="•"/>
      <w:lvlJc w:val="left"/>
      <w:pPr>
        <w:ind w:left="7446" w:hanging="360"/>
      </w:pPr>
    </w:lvl>
    <w:lvl w:ilvl="8">
      <w:numFmt w:val="bullet"/>
      <w:lvlText w:val="•"/>
      <w:lvlJc w:val="left"/>
      <w:pPr>
        <w:ind w:left="844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62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5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454" w:hanging="360"/>
      </w:pPr>
    </w:lvl>
    <w:lvl w:ilvl="4">
      <w:numFmt w:val="bullet"/>
      <w:lvlText w:val="•"/>
      <w:lvlJc w:val="left"/>
      <w:pPr>
        <w:ind w:left="4452" w:hanging="360"/>
      </w:pPr>
    </w:lvl>
    <w:lvl w:ilvl="5">
      <w:numFmt w:val="bullet"/>
      <w:lvlText w:val="•"/>
      <w:lvlJc w:val="left"/>
      <w:pPr>
        <w:ind w:left="5450" w:hanging="360"/>
      </w:pPr>
    </w:lvl>
    <w:lvl w:ilvl="6">
      <w:numFmt w:val="bullet"/>
      <w:lvlText w:val="•"/>
      <w:lvlJc w:val="left"/>
      <w:pPr>
        <w:ind w:left="6448" w:hanging="360"/>
      </w:pPr>
    </w:lvl>
    <w:lvl w:ilvl="7">
      <w:numFmt w:val="bullet"/>
      <w:lvlText w:val="•"/>
      <w:lvlJc w:val="left"/>
      <w:pPr>
        <w:ind w:left="7446" w:hanging="360"/>
      </w:pPr>
    </w:lvl>
    <w:lvl w:ilvl="8">
      <w:numFmt w:val="bullet"/>
      <w:lvlText w:val="•"/>
      <w:lvlJc w:val="left"/>
      <w:pPr>
        <w:ind w:left="8444" w:hanging="360"/>
      </w:pPr>
    </w:lvl>
  </w:abstractNum>
  <w:abstractNum w:abstractNumId="2" w15:restartNumberingAfterBreak="0">
    <w:nsid w:val="1D7E1107"/>
    <w:multiLevelType w:val="hybridMultilevel"/>
    <w:tmpl w:val="3E10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615F6">
      <w:numFmt w:val="bullet"/>
      <w:lvlText w:val="•"/>
      <w:lvlJc w:val="left"/>
      <w:pPr>
        <w:ind w:left="1545" w:hanging="465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14412"/>
    <w:multiLevelType w:val="hybridMultilevel"/>
    <w:tmpl w:val="51465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A9751A"/>
    <w:multiLevelType w:val="hybridMultilevel"/>
    <w:tmpl w:val="806404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7D0C13"/>
    <w:multiLevelType w:val="hybridMultilevel"/>
    <w:tmpl w:val="C9E8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697953">
    <w:abstractNumId w:val="1"/>
  </w:num>
  <w:num w:numId="2" w16cid:durableId="1453017458">
    <w:abstractNumId w:val="0"/>
  </w:num>
  <w:num w:numId="3" w16cid:durableId="596333782">
    <w:abstractNumId w:val="2"/>
  </w:num>
  <w:num w:numId="4" w16cid:durableId="1646617751">
    <w:abstractNumId w:val="5"/>
  </w:num>
  <w:num w:numId="5" w16cid:durableId="27412956">
    <w:abstractNumId w:val="3"/>
  </w:num>
  <w:num w:numId="6" w16cid:durableId="757291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0M7Q0NjY3NDM1NLdQ0lEKTi0uzszPAykwrAUAiA23fywAAAA="/>
  </w:docVars>
  <w:rsids>
    <w:rsidRoot w:val="002B5678"/>
    <w:rsid w:val="00097E78"/>
    <w:rsid w:val="000C2E86"/>
    <w:rsid w:val="000E0E7E"/>
    <w:rsid w:val="000F6CD9"/>
    <w:rsid w:val="00134AFE"/>
    <w:rsid w:val="00245345"/>
    <w:rsid w:val="00260E15"/>
    <w:rsid w:val="002B5678"/>
    <w:rsid w:val="00326714"/>
    <w:rsid w:val="004E6828"/>
    <w:rsid w:val="005A247E"/>
    <w:rsid w:val="006D53B1"/>
    <w:rsid w:val="007D0EB8"/>
    <w:rsid w:val="0080521A"/>
    <w:rsid w:val="00856E87"/>
    <w:rsid w:val="008D0B7D"/>
    <w:rsid w:val="00925CE1"/>
    <w:rsid w:val="00A36F80"/>
    <w:rsid w:val="00AB4FF7"/>
    <w:rsid w:val="00AC49F2"/>
    <w:rsid w:val="00AE6797"/>
    <w:rsid w:val="00B45BAC"/>
    <w:rsid w:val="00B63149"/>
    <w:rsid w:val="00BB3275"/>
    <w:rsid w:val="00C7647D"/>
    <w:rsid w:val="00C90014"/>
    <w:rsid w:val="00CA1611"/>
    <w:rsid w:val="00D04A8F"/>
    <w:rsid w:val="00D142D9"/>
    <w:rsid w:val="00D90529"/>
    <w:rsid w:val="00E44E36"/>
    <w:rsid w:val="00E85B5E"/>
    <w:rsid w:val="00EB49A6"/>
    <w:rsid w:val="00F3242C"/>
    <w:rsid w:val="00F87D00"/>
    <w:rsid w:val="00FB4604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D1ECF"/>
  <w15:chartTrackingRefBased/>
  <w15:docId w15:val="{E0372CBF-DEDE-4E44-9286-EB753D23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E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E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mith@romeg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Powers-Smith</dc:creator>
  <cp:keywords/>
  <dc:description/>
  <cp:lastModifiedBy>Tiffany Ott</cp:lastModifiedBy>
  <cp:revision>2</cp:revision>
  <cp:lastPrinted>2021-11-22T21:47:00Z</cp:lastPrinted>
  <dcterms:created xsi:type="dcterms:W3CDTF">2023-03-14T11:26:00Z</dcterms:created>
  <dcterms:modified xsi:type="dcterms:W3CDTF">2023-03-14T11:26:00Z</dcterms:modified>
</cp:coreProperties>
</file>